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AA8" w:rsidRPr="00DA771C" w:rsidRDefault="00657AA8" w:rsidP="00657AA8">
      <w:pPr>
        <w:spacing w:line="240" w:lineRule="auto"/>
        <w:jc w:val="center"/>
        <w:rPr>
          <w:rFonts w:asciiTheme="majorBidi" w:hAnsiTheme="majorBidi" w:cstheme="majorBidi"/>
          <w:b/>
          <w:bCs/>
          <w:sz w:val="24"/>
          <w:szCs w:val="24"/>
          <w:lang w:val="id-ID"/>
        </w:rPr>
      </w:pPr>
      <w:bookmarkStart w:id="0" w:name="_GoBack"/>
      <w:bookmarkEnd w:id="0"/>
      <w:r w:rsidRPr="00DA771C">
        <w:rPr>
          <w:rFonts w:asciiTheme="majorBidi" w:hAnsiTheme="majorBidi" w:cstheme="majorBidi"/>
          <w:b/>
          <w:bCs/>
          <w:sz w:val="24"/>
          <w:szCs w:val="24"/>
          <w:lang w:val="id-ID"/>
        </w:rPr>
        <w:t xml:space="preserve">Judul (Times New Roman 12 </w:t>
      </w:r>
      <w:r>
        <w:rPr>
          <w:rFonts w:asciiTheme="majorBidi" w:hAnsiTheme="majorBidi" w:cstheme="majorBidi"/>
          <w:b/>
          <w:bCs/>
          <w:sz w:val="24"/>
          <w:szCs w:val="24"/>
          <w:lang w:val="id-ID"/>
        </w:rPr>
        <w:t>pt</w:t>
      </w:r>
      <w:r w:rsidRPr="00DA771C">
        <w:rPr>
          <w:rFonts w:asciiTheme="majorBidi" w:hAnsiTheme="majorBidi" w:cstheme="majorBidi"/>
          <w:b/>
          <w:bCs/>
          <w:sz w:val="24"/>
          <w:szCs w:val="24"/>
          <w:lang w:val="id-ID"/>
        </w:rPr>
        <w:t xml:space="preserve">, Tebal, Tengah, Maks 15 Kata) </w:t>
      </w:r>
    </w:p>
    <w:p w:rsidR="00657AA8" w:rsidRPr="00DA771C" w:rsidRDefault="00657AA8" w:rsidP="00657AA8">
      <w:pPr>
        <w:spacing w:line="240" w:lineRule="auto"/>
        <w:rPr>
          <w:rFonts w:asciiTheme="majorBidi" w:hAnsiTheme="majorBidi" w:cstheme="majorBidi"/>
          <w:b/>
          <w:bCs/>
          <w:sz w:val="24"/>
          <w:szCs w:val="24"/>
          <w:lang w:val="id-ID"/>
        </w:rPr>
      </w:pPr>
    </w:p>
    <w:p w:rsidR="00657AA8" w:rsidRPr="00E817EE" w:rsidRDefault="00657AA8" w:rsidP="00657AA8">
      <w:pPr>
        <w:tabs>
          <w:tab w:val="center" w:pos="4252"/>
          <w:tab w:val="right" w:pos="8504"/>
        </w:tabs>
        <w:spacing w:line="240" w:lineRule="auto"/>
        <w:rPr>
          <w:rFonts w:asciiTheme="majorBidi" w:hAnsiTheme="majorBidi" w:cstheme="majorBidi"/>
          <w:b/>
          <w:sz w:val="24"/>
          <w:szCs w:val="24"/>
          <w:lang w:val="id-ID"/>
        </w:rPr>
      </w:pPr>
      <w:r w:rsidRPr="00DA771C">
        <w:rPr>
          <w:rFonts w:asciiTheme="majorBidi" w:hAnsiTheme="majorBidi" w:cstheme="majorBidi"/>
          <w:b/>
          <w:sz w:val="24"/>
          <w:szCs w:val="24"/>
          <w:lang w:val="id-ID"/>
        </w:rPr>
        <w:tab/>
      </w:r>
      <w:r w:rsidRPr="00E817EE">
        <w:rPr>
          <w:rFonts w:asciiTheme="majorBidi" w:hAnsiTheme="majorBidi" w:cstheme="majorBidi"/>
          <w:b/>
          <w:sz w:val="24"/>
          <w:szCs w:val="24"/>
          <w:lang w:val="id-ID"/>
        </w:rPr>
        <w:t>Nama Penulis Pertama,</w:t>
      </w:r>
      <w:r w:rsidRPr="00E817EE">
        <w:rPr>
          <w:rFonts w:asciiTheme="majorBidi" w:hAnsiTheme="majorBidi" w:cstheme="majorBidi"/>
          <w:b/>
          <w:sz w:val="24"/>
          <w:szCs w:val="24"/>
          <w:vertAlign w:val="superscript"/>
          <w:lang w:val="id-ID"/>
        </w:rPr>
        <w:t xml:space="preserve">1* </w:t>
      </w:r>
      <w:r w:rsidRPr="00E817EE">
        <w:rPr>
          <w:rFonts w:asciiTheme="majorBidi" w:hAnsiTheme="majorBidi" w:cstheme="majorBidi"/>
          <w:b/>
          <w:sz w:val="24"/>
          <w:szCs w:val="24"/>
          <w:lang w:val="id-ID"/>
        </w:rPr>
        <w:t>Nama Penulis Kedua,</w:t>
      </w:r>
      <w:r w:rsidRPr="00E817EE">
        <w:rPr>
          <w:rFonts w:asciiTheme="majorBidi" w:hAnsiTheme="majorBidi" w:cstheme="majorBidi"/>
          <w:b/>
          <w:sz w:val="24"/>
          <w:szCs w:val="24"/>
          <w:vertAlign w:val="superscript"/>
          <w:lang w:val="id-ID"/>
        </w:rPr>
        <w:t>2</w:t>
      </w:r>
      <w:r w:rsidRPr="00E817EE">
        <w:rPr>
          <w:rFonts w:asciiTheme="majorBidi" w:hAnsiTheme="majorBidi" w:cstheme="majorBidi"/>
          <w:b/>
          <w:sz w:val="24"/>
          <w:szCs w:val="24"/>
          <w:lang w:val="id-ID"/>
        </w:rPr>
        <w:t xml:space="preserve"> </w:t>
      </w:r>
      <w:r w:rsidRPr="00E817EE">
        <w:rPr>
          <w:rFonts w:asciiTheme="majorBidi" w:hAnsiTheme="majorBidi" w:cstheme="majorBidi"/>
          <w:b/>
          <w:sz w:val="24"/>
          <w:szCs w:val="24"/>
          <w:lang w:val="id-ID"/>
        </w:rPr>
        <w:tab/>
      </w:r>
    </w:p>
    <w:p w:rsidR="00657AA8" w:rsidRPr="00E817EE" w:rsidRDefault="00657AA8" w:rsidP="00657AA8">
      <w:pPr>
        <w:spacing w:line="240" w:lineRule="auto"/>
        <w:jc w:val="center"/>
        <w:rPr>
          <w:rFonts w:asciiTheme="majorBidi" w:hAnsiTheme="majorBidi" w:cstheme="majorBidi"/>
          <w:vertAlign w:val="superscript"/>
          <w:lang w:val="id-ID"/>
        </w:rPr>
      </w:pPr>
      <w:r w:rsidRPr="00E817EE">
        <w:rPr>
          <w:rFonts w:asciiTheme="majorBidi" w:hAnsiTheme="majorBidi" w:cstheme="majorBidi"/>
          <w:vertAlign w:val="superscript"/>
          <w:lang w:val="id-ID"/>
        </w:rPr>
        <w:t>1</w:t>
      </w:r>
      <w:r w:rsidRPr="00E817EE">
        <w:rPr>
          <w:rFonts w:asciiTheme="majorBidi" w:hAnsiTheme="majorBidi" w:cstheme="majorBidi"/>
          <w:lang w:val="id-ID"/>
        </w:rPr>
        <w:t xml:space="preserve">Institusi Penulis Pertama, </w:t>
      </w:r>
      <w:r w:rsidRPr="00E817EE">
        <w:rPr>
          <w:rFonts w:asciiTheme="majorBidi" w:hAnsiTheme="majorBidi" w:cstheme="majorBidi"/>
          <w:vertAlign w:val="superscript"/>
          <w:lang w:val="id-ID"/>
        </w:rPr>
        <w:t xml:space="preserve">2 </w:t>
      </w:r>
      <w:r w:rsidRPr="00E817EE">
        <w:rPr>
          <w:rFonts w:asciiTheme="majorBidi" w:hAnsiTheme="majorBidi" w:cstheme="majorBidi"/>
          <w:lang w:val="id-ID"/>
        </w:rPr>
        <w:t>Institusi Penulis Kedua</w:t>
      </w:r>
    </w:p>
    <w:p w:rsidR="00657AA8" w:rsidRDefault="00657AA8" w:rsidP="00657AA8">
      <w:pPr>
        <w:pBdr>
          <w:bottom w:val="double" w:sz="6" w:space="1" w:color="auto"/>
        </w:pBdr>
        <w:spacing w:line="240" w:lineRule="auto"/>
        <w:jc w:val="center"/>
        <w:rPr>
          <w:rFonts w:asciiTheme="majorBidi" w:hAnsiTheme="majorBidi" w:cstheme="majorBidi"/>
          <w:lang w:val="id-ID"/>
        </w:rPr>
      </w:pPr>
      <w:r w:rsidRPr="00E817EE">
        <w:rPr>
          <w:rFonts w:asciiTheme="majorBidi" w:hAnsiTheme="majorBidi" w:cstheme="majorBidi"/>
          <w:vertAlign w:val="superscript"/>
          <w:lang w:val="id-ID"/>
        </w:rPr>
        <w:t>1</w:t>
      </w:r>
      <w:r w:rsidRPr="00E817EE">
        <w:rPr>
          <w:rFonts w:asciiTheme="majorBidi" w:hAnsiTheme="majorBidi" w:cstheme="majorBidi"/>
          <w:lang w:val="id-ID"/>
        </w:rPr>
        <w:t>e-mail penulis pertama/korespondensi,</w:t>
      </w:r>
      <w:r w:rsidRPr="00E817EE">
        <w:rPr>
          <w:rFonts w:asciiTheme="majorBidi" w:hAnsiTheme="majorBidi" w:cstheme="majorBidi"/>
          <w:vertAlign w:val="superscript"/>
          <w:lang w:val="id-ID"/>
        </w:rPr>
        <w:t xml:space="preserve"> 2</w:t>
      </w:r>
      <w:r w:rsidRPr="00E817EE">
        <w:rPr>
          <w:rFonts w:asciiTheme="majorBidi" w:hAnsiTheme="majorBidi" w:cstheme="majorBidi"/>
          <w:lang w:val="id-ID"/>
        </w:rPr>
        <w:t>e-mail penulis kedua</w:t>
      </w:r>
    </w:p>
    <w:p w:rsidR="00CA3432" w:rsidRDefault="00CA3432" w:rsidP="00657AA8">
      <w:pPr>
        <w:pBdr>
          <w:bottom w:val="double" w:sz="6" w:space="1" w:color="auto"/>
        </w:pBdr>
        <w:spacing w:line="240" w:lineRule="auto"/>
        <w:jc w:val="center"/>
        <w:rPr>
          <w:rFonts w:asciiTheme="majorBidi" w:hAnsiTheme="majorBidi" w:cstheme="majorBidi"/>
          <w:lang w:val="id-ID"/>
        </w:rPr>
      </w:pPr>
    </w:p>
    <w:p w:rsidR="00CA3432" w:rsidRPr="00E817EE" w:rsidRDefault="00CA3432" w:rsidP="00657AA8">
      <w:pPr>
        <w:spacing w:line="240" w:lineRule="auto"/>
        <w:jc w:val="center"/>
        <w:rPr>
          <w:rFonts w:asciiTheme="majorBidi" w:hAnsiTheme="majorBidi" w:cstheme="majorBidi"/>
          <w:lang w:val="id-ID"/>
        </w:rPr>
      </w:pPr>
    </w:p>
    <w:p w:rsidR="00657AA8" w:rsidRPr="00DA771C" w:rsidRDefault="00657AA8" w:rsidP="00657AA8">
      <w:pPr>
        <w:spacing w:line="240" w:lineRule="auto"/>
        <w:rPr>
          <w:rFonts w:asciiTheme="majorBidi" w:hAnsiTheme="majorBidi" w:cstheme="majorBidi"/>
          <w:sz w:val="24"/>
          <w:szCs w:val="24"/>
          <w:lang w:val="id-ID"/>
        </w:rPr>
      </w:pPr>
    </w:p>
    <w:p w:rsidR="00657AA8" w:rsidRPr="00E46441" w:rsidRDefault="00657AA8" w:rsidP="00657AA8">
      <w:pPr>
        <w:spacing w:line="240" w:lineRule="auto"/>
        <w:jc w:val="center"/>
        <w:rPr>
          <w:rFonts w:asciiTheme="majorBidi" w:hAnsiTheme="majorBidi" w:cstheme="majorBidi"/>
        </w:rPr>
      </w:pPr>
      <w:r w:rsidRPr="00E46441">
        <w:rPr>
          <w:rFonts w:asciiTheme="majorBidi" w:hAnsiTheme="majorBidi" w:cstheme="majorBidi"/>
          <w:b/>
          <w:bCs/>
        </w:rPr>
        <w:t>Abstract</w:t>
      </w:r>
    </w:p>
    <w:p w:rsidR="00657AA8" w:rsidRPr="001B486F" w:rsidRDefault="00657AA8" w:rsidP="00657AA8">
      <w:pPr>
        <w:spacing w:line="260" w:lineRule="atLeast"/>
        <w:ind w:left="567" w:right="282"/>
        <w:contextualSpacing/>
        <w:jc w:val="both"/>
        <w:rPr>
          <w:rStyle w:val="jlqj4b"/>
          <w:rFonts w:asciiTheme="majorBidi" w:hAnsiTheme="majorBidi" w:cstheme="majorBidi"/>
          <w:lang w:val="id-ID"/>
        </w:rPr>
      </w:pPr>
      <w:r w:rsidRPr="00E46441">
        <w:rPr>
          <w:rFonts w:asciiTheme="majorBidi" w:hAnsiTheme="majorBidi" w:cstheme="majorBidi"/>
        </w:rPr>
        <w:t xml:space="preserve">Abstract is made in one paragraph (150-200 words) which consists of the background or a brief introduction to the problem, objective of paper, research method, results, and conclusions. The abstract should </w:t>
      </w:r>
      <w:r w:rsidRPr="001B486F">
        <w:rPr>
          <w:rFonts w:asciiTheme="majorBidi" w:hAnsiTheme="majorBidi" w:cstheme="majorBidi"/>
          <w:lang w:val="id-ID"/>
        </w:rPr>
        <w:t>succinctly describes your entire paper and written in English with Times New Roman font 11 pt, single space, and justify</w:t>
      </w:r>
      <w:r w:rsidRPr="001B486F">
        <w:rPr>
          <w:rStyle w:val="jlqj4b"/>
          <w:rFonts w:asciiTheme="majorBidi" w:hAnsiTheme="majorBidi" w:cstheme="majorBidi"/>
          <w:lang w:val="id-ID"/>
        </w:rPr>
        <w:t xml:space="preserve">. </w:t>
      </w:r>
    </w:p>
    <w:p w:rsidR="00657AA8" w:rsidRPr="001B486F" w:rsidRDefault="00657AA8" w:rsidP="00657AA8">
      <w:pPr>
        <w:spacing w:line="240" w:lineRule="auto"/>
        <w:ind w:right="282"/>
        <w:jc w:val="both"/>
        <w:rPr>
          <w:rFonts w:asciiTheme="majorBidi" w:hAnsiTheme="majorBidi" w:cstheme="majorBidi"/>
          <w:lang w:val="id-ID"/>
        </w:rPr>
      </w:pPr>
    </w:p>
    <w:p w:rsidR="00657AA8" w:rsidRPr="00E46441" w:rsidRDefault="00657AA8" w:rsidP="00657AA8">
      <w:pPr>
        <w:spacing w:line="240" w:lineRule="auto"/>
        <w:ind w:left="567" w:right="282"/>
        <w:jc w:val="both"/>
        <w:rPr>
          <w:rFonts w:asciiTheme="majorBidi" w:hAnsiTheme="majorBidi" w:cstheme="majorBidi"/>
          <w:i/>
          <w:iCs/>
        </w:rPr>
      </w:pPr>
      <w:r w:rsidRPr="001B486F">
        <w:rPr>
          <w:rFonts w:asciiTheme="majorBidi" w:hAnsiTheme="majorBidi" w:cstheme="majorBidi"/>
          <w:b/>
          <w:bCs/>
          <w:lang w:val="id-ID"/>
        </w:rPr>
        <w:t>Keywords</w:t>
      </w:r>
      <w:r w:rsidRPr="001B486F">
        <w:rPr>
          <w:rFonts w:asciiTheme="majorBidi" w:hAnsiTheme="majorBidi" w:cstheme="majorBidi"/>
          <w:lang w:val="id-ID"/>
        </w:rPr>
        <w:t>: List three to five pertinent keywords specific</w:t>
      </w:r>
      <w:r w:rsidRPr="00E46441">
        <w:rPr>
          <w:rFonts w:asciiTheme="majorBidi" w:hAnsiTheme="majorBidi" w:cstheme="majorBidi"/>
        </w:rPr>
        <w:t xml:space="preserve"> to the article and sorted them alphabetically</w:t>
      </w:r>
      <w:r>
        <w:rPr>
          <w:rFonts w:asciiTheme="majorBidi" w:hAnsiTheme="majorBidi" w:cstheme="majorBidi"/>
        </w:rPr>
        <w:t>.</w:t>
      </w:r>
      <w:r w:rsidRPr="00E46441">
        <w:rPr>
          <w:rFonts w:asciiTheme="majorBidi" w:hAnsiTheme="majorBidi" w:cstheme="majorBidi"/>
        </w:rPr>
        <w:t xml:space="preserve"> </w:t>
      </w:r>
      <w:r w:rsidRPr="00E46441">
        <w:rPr>
          <w:rStyle w:val="Strong"/>
          <w:rFonts w:asciiTheme="majorBidi" w:hAnsiTheme="majorBidi" w:cstheme="majorBidi"/>
        </w:rPr>
        <w:t>(3-5 words/phrases)</w:t>
      </w:r>
    </w:p>
    <w:p w:rsidR="00657AA8" w:rsidRPr="00E46441" w:rsidRDefault="00657AA8" w:rsidP="00657AA8">
      <w:pPr>
        <w:spacing w:line="240" w:lineRule="auto"/>
        <w:ind w:left="567" w:right="282"/>
        <w:jc w:val="both"/>
        <w:rPr>
          <w:rFonts w:asciiTheme="majorBidi" w:hAnsiTheme="majorBidi" w:cstheme="majorBidi"/>
          <w:i/>
          <w:iCs/>
        </w:rPr>
      </w:pPr>
    </w:p>
    <w:p w:rsidR="00657AA8" w:rsidRPr="00E46441" w:rsidRDefault="00657AA8" w:rsidP="00657AA8">
      <w:pPr>
        <w:spacing w:line="240" w:lineRule="auto"/>
        <w:jc w:val="center"/>
        <w:rPr>
          <w:rStyle w:val="jlqj4b"/>
          <w:rFonts w:asciiTheme="majorBidi" w:hAnsiTheme="majorBidi" w:cstheme="majorBidi"/>
          <w:lang w:val="id-ID"/>
        </w:rPr>
      </w:pPr>
      <w:r w:rsidRPr="00E46441">
        <w:rPr>
          <w:rFonts w:asciiTheme="majorBidi" w:hAnsiTheme="majorBidi" w:cstheme="majorBidi"/>
          <w:b/>
          <w:bCs/>
          <w:lang w:val="id-ID"/>
        </w:rPr>
        <w:t>Abstrak</w:t>
      </w:r>
    </w:p>
    <w:p w:rsidR="00657AA8" w:rsidRPr="00E46441" w:rsidRDefault="00657AA8" w:rsidP="00657AA8">
      <w:pPr>
        <w:spacing w:line="260" w:lineRule="atLeast"/>
        <w:ind w:left="567" w:right="282"/>
        <w:contextualSpacing/>
        <w:jc w:val="both"/>
        <w:rPr>
          <w:rFonts w:asciiTheme="majorBidi" w:hAnsiTheme="majorBidi" w:cstheme="majorBidi"/>
          <w:lang w:val="id-ID"/>
        </w:rPr>
      </w:pPr>
      <w:r w:rsidRPr="00E46441">
        <w:rPr>
          <w:rStyle w:val="jlqj4b"/>
          <w:rFonts w:asciiTheme="majorBidi" w:hAnsiTheme="majorBidi" w:cstheme="majorBidi"/>
          <w:lang w:val="id-ID"/>
        </w:rPr>
        <w:t>Abstrak dibuat dalam satu paragraf (150-200 kata) yang terdiri dari latar belakang, tujuan, metode penelitian, hasil, dan kesimpulan.</w:t>
      </w:r>
      <w:r w:rsidRPr="00E46441">
        <w:rPr>
          <w:rStyle w:val="viiyi"/>
          <w:rFonts w:asciiTheme="majorBidi" w:hAnsiTheme="majorBidi" w:cstheme="majorBidi"/>
          <w:lang w:val="id-ID"/>
        </w:rPr>
        <w:t xml:space="preserve"> </w:t>
      </w:r>
      <w:r w:rsidRPr="00E46441">
        <w:rPr>
          <w:rStyle w:val="jlqj4b"/>
          <w:rFonts w:asciiTheme="majorBidi" w:hAnsiTheme="majorBidi" w:cstheme="majorBidi"/>
          <w:lang w:val="id-ID"/>
        </w:rPr>
        <w:t xml:space="preserve">Abstrak harus secara ringkas menggambarkan seluruh tulisan anda dan ditulis dalam dua bahasa (Inggris dan Indonesia) dengan font </w:t>
      </w:r>
      <w:r w:rsidRPr="00E46441">
        <w:rPr>
          <w:rStyle w:val="jlqj4b"/>
          <w:rFonts w:asciiTheme="majorBidi" w:hAnsiTheme="majorBidi" w:cstheme="majorBidi"/>
          <w:i/>
          <w:iCs/>
          <w:lang w:val="id-ID"/>
        </w:rPr>
        <w:t>Times New Roman</w:t>
      </w:r>
      <w:r w:rsidRPr="00E46441">
        <w:rPr>
          <w:rStyle w:val="jlqj4b"/>
          <w:rFonts w:asciiTheme="majorBidi" w:hAnsiTheme="majorBidi" w:cstheme="majorBidi"/>
          <w:lang w:val="id-ID"/>
        </w:rPr>
        <w:t xml:space="preserve"> 11 </w:t>
      </w:r>
      <w:r>
        <w:rPr>
          <w:rStyle w:val="jlqj4b"/>
          <w:rFonts w:asciiTheme="majorBidi" w:hAnsiTheme="majorBidi" w:cstheme="majorBidi"/>
          <w:lang w:val="id-ID"/>
        </w:rPr>
        <w:t>pt</w:t>
      </w:r>
      <w:r w:rsidRPr="00E46441">
        <w:rPr>
          <w:rStyle w:val="jlqj4b"/>
          <w:rFonts w:asciiTheme="majorBidi" w:hAnsiTheme="majorBidi" w:cstheme="majorBidi"/>
          <w:lang w:val="id-ID"/>
        </w:rPr>
        <w:t xml:space="preserve">, spasi tunggal, dan </w:t>
      </w:r>
      <w:r w:rsidRPr="00E46441">
        <w:rPr>
          <w:rStyle w:val="jlqj4b"/>
          <w:rFonts w:asciiTheme="majorBidi" w:hAnsiTheme="majorBidi" w:cstheme="majorBidi"/>
          <w:i/>
          <w:iCs/>
          <w:lang w:val="id-ID"/>
        </w:rPr>
        <w:t>justify</w:t>
      </w:r>
      <w:r w:rsidRPr="00E46441">
        <w:rPr>
          <w:rStyle w:val="jlqj4b"/>
          <w:rFonts w:asciiTheme="majorBidi" w:hAnsiTheme="majorBidi" w:cstheme="majorBidi"/>
          <w:lang w:val="id-ID"/>
        </w:rPr>
        <w:t xml:space="preserve">. </w:t>
      </w:r>
    </w:p>
    <w:p w:rsidR="00657AA8" w:rsidRPr="00E46441" w:rsidRDefault="00657AA8" w:rsidP="00657AA8">
      <w:pPr>
        <w:spacing w:line="240" w:lineRule="auto"/>
        <w:ind w:right="282"/>
        <w:jc w:val="both"/>
        <w:rPr>
          <w:rFonts w:asciiTheme="majorBidi" w:hAnsiTheme="majorBidi" w:cstheme="majorBidi"/>
          <w:lang w:val="id-ID"/>
        </w:rPr>
      </w:pPr>
    </w:p>
    <w:p w:rsidR="00657AA8" w:rsidRPr="00E46441" w:rsidRDefault="00657AA8" w:rsidP="00657AA8">
      <w:pPr>
        <w:spacing w:line="240" w:lineRule="auto"/>
        <w:ind w:left="567" w:right="282"/>
        <w:jc w:val="both"/>
        <w:rPr>
          <w:rFonts w:asciiTheme="majorBidi" w:hAnsiTheme="majorBidi" w:cstheme="majorBidi"/>
          <w:i/>
          <w:iCs/>
          <w:lang w:val="id-ID"/>
        </w:rPr>
      </w:pPr>
      <w:r w:rsidRPr="00E46441">
        <w:rPr>
          <w:rFonts w:asciiTheme="majorBidi" w:hAnsiTheme="majorBidi" w:cstheme="majorBidi"/>
          <w:b/>
          <w:bCs/>
          <w:lang w:val="id-ID"/>
        </w:rPr>
        <w:t>Kata Kunci</w:t>
      </w:r>
      <w:r w:rsidRPr="00E46441">
        <w:rPr>
          <w:rFonts w:asciiTheme="majorBidi" w:hAnsiTheme="majorBidi" w:cstheme="majorBidi"/>
          <w:lang w:val="id-ID"/>
        </w:rPr>
        <w:t xml:space="preserve">: </w:t>
      </w:r>
      <w:r w:rsidRPr="00E46441">
        <w:rPr>
          <w:rStyle w:val="jlqj4b"/>
          <w:rFonts w:asciiTheme="majorBidi" w:hAnsiTheme="majorBidi" w:cstheme="majorBidi"/>
          <w:lang w:val="id-ID"/>
        </w:rPr>
        <w:t xml:space="preserve">Cantumkan tiga hingga lima kata kunci terkait yang spesifik untuk artikel tersebut dan urutkan secara secara alfabetis. </w:t>
      </w:r>
      <w:r>
        <w:rPr>
          <w:rStyle w:val="jlqj4b"/>
          <w:rFonts w:asciiTheme="majorBidi" w:hAnsiTheme="majorBidi" w:cstheme="majorBidi"/>
          <w:b/>
          <w:bCs/>
          <w:lang w:val="id-ID"/>
        </w:rPr>
        <w:t>(3-5 kata/frase)</w:t>
      </w:r>
    </w:p>
    <w:p w:rsidR="00657AA8" w:rsidRPr="00DA771C" w:rsidRDefault="00657AA8" w:rsidP="00657AA8">
      <w:pPr>
        <w:spacing w:line="240" w:lineRule="auto"/>
        <w:jc w:val="both"/>
        <w:rPr>
          <w:rFonts w:asciiTheme="majorBidi" w:hAnsiTheme="majorBidi" w:cstheme="majorBidi"/>
          <w:b/>
          <w:bCs/>
          <w:sz w:val="24"/>
          <w:szCs w:val="24"/>
          <w:lang w:val="id-ID"/>
        </w:rPr>
      </w:pPr>
    </w:p>
    <w:p w:rsidR="00657AA8" w:rsidRPr="00AA2A80" w:rsidRDefault="00657AA8" w:rsidP="00657AA8">
      <w:pPr>
        <w:spacing w:line="360" w:lineRule="auto"/>
        <w:jc w:val="both"/>
        <w:rPr>
          <w:rFonts w:asciiTheme="majorBidi" w:hAnsiTheme="majorBidi" w:cstheme="majorBidi"/>
          <w:sz w:val="24"/>
          <w:szCs w:val="24"/>
          <w:lang w:val="id-ID"/>
        </w:rPr>
      </w:pPr>
      <w:r w:rsidRPr="003B5F12">
        <w:rPr>
          <w:rFonts w:asciiTheme="majorBidi" w:hAnsiTheme="majorBidi" w:cstheme="majorBidi"/>
          <w:b/>
          <w:bCs/>
          <w:sz w:val="24"/>
          <w:szCs w:val="24"/>
          <w:lang w:val="id-ID"/>
        </w:rPr>
        <w:t xml:space="preserve">Pendahuluan </w:t>
      </w:r>
      <w:r w:rsidRPr="00AA2A80">
        <w:rPr>
          <w:rFonts w:asciiTheme="majorBidi" w:hAnsiTheme="majorBidi" w:cstheme="majorBidi"/>
          <w:sz w:val="24"/>
          <w:szCs w:val="24"/>
          <w:lang w:val="id-ID"/>
        </w:rPr>
        <w:t>(</w:t>
      </w:r>
      <w:r w:rsidRPr="00893C24">
        <w:rPr>
          <w:rFonts w:asciiTheme="majorBidi" w:hAnsiTheme="majorBidi" w:cstheme="majorBidi"/>
          <w:i/>
          <w:iCs/>
          <w:sz w:val="24"/>
          <w:szCs w:val="24"/>
          <w:lang w:val="id-ID"/>
        </w:rPr>
        <w:t>Times New Roman</w:t>
      </w:r>
      <w:r w:rsidRPr="00AA2A80">
        <w:rPr>
          <w:rFonts w:asciiTheme="majorBidi" w:hAnsiTheme="majorBidi" w:cstheme="majorBidi"/>
          <w:sz w:val="24"/>
          <w:szCs w:val="24"/>
          <w:lang w:val="id-ID"/>
        </w:rPr>
        <w:t xml:space="preserve"> 12 </w:t>
      </w:r>
      <w:r>
        <w:rPr>
          <w:rFonts w:asciiTheme="majorBidi" w:hAnsiTheme="majorBidi" w:cstheme="majorBidi"/>
          <w:sz w:val="24"/>
          <w:szCs w:val="24"/>
          <w:lang w:val="id-ID"/>
        </w:rPr>
        <w:t>pt</w:t>
      </w:r>
      <w:r w:rsidRPr="00AA2A80">
        <w:rPr>
          <w:rFonts w:asciiTheme="majorBidi" w:hAnsiTheme="majorBidi" w:cstheme="majorBidi"/>
          <w:sz w:val="24"/>
          <w:szCs w:val="24"/>
          <w:lang w:val="id-ID"/>
        </w:rPr>
        <w:t xml:space="preserve">, </w:t>
      </w:r>
      <w:r w:rsidRPr="00893C24">
        <w:rPr>
          <w:rFonts w:asciiTheme="majorBidi" w:hAnsiTheme="majorBidi" w:cstheme="majorBidi"/>
          <w:sz w:val="24"/>
          <w:szCs w:val="24"/>
          <w:lang w:val="id-ID"/>
        </w:rPr>
        <w:t>tebal</w:t>
      </w:r>
      <w:r w:rsidRPr="00AA2A80">
        <w:rPr>
          <w:rFonts w:asciiTheme="majorBidi" w:hAnsiTheme="majorBidi" w:cstheme="majorBidi"/>
          <w:sz w:val="24"/>
          <w:szCs w:val="24"/>
          <w:lang w:val="id-ID"/>
        </w:rPr>
        <w:t xml:space="preserve">, </w:t>
      </w:r>
      <w:r w:rsidRPr="00893C24">
        <w:rPr>
          <w:rFonts w:asciiTheme="majorBidi" w:hAnsiTheme="majorBidi" w:cstheme="majorBidi"/>
          <w:sz w:val="24"/>
          <w:szCs w:val="24"/>
          <w:lang w:val="id-ID"/>
        </w:rPr>
        <w:t>spasi</w:t>
      </w:r>
      <w:r w:rsidRPr="00AA2A80">
        <w:rPr>
          <w:rFonts w:asciiTheme="majorBidi" w:hAnsiTheme="majorBidi" w:cstheme="majorBidi"/>
          <w:sz w:val="24"/>
          <w:szCs w:val="24"/>
          <w:lang w:val="id-ID"/>
        </w:rPr>
        <w:t xml:space="preserve"> 1.5 cm)</w:t>
      </w:r>
    </w:p>
    <w:p w:rsidR="00657AA8" w:rsidRPr="003B5F12" w:rsidRDefault="00657AA8" w:rsidP="00657AA8">
      <w:pPr>
        <w:spacing w:line="360" w:lineRule="auto"/>
        <w:ind w:firstLine="709"/>
        <w:jc w:val="both"/>
        <w:rPr>
          <w:rFonts w:asciiTheme="majorBidi" w:hAnsiTheme="majorBidi" w:cstheme="majorBidi"/>
          <w:sz w:val="24"/>
          <w:szCs w:val="24"/>
          <w:lang w:val="id-ID"/>
        </w:rPr>
      </w:pPr>
      <w:r w:rsidRPr="003B5F12">
        <w:rPr>
          <w:rFonts w:asciiTheme="majorBidi" w:hAnsiTheme="majorBidi" w:cstheme="majorBidi"/>
          <w:sz w:val="24"/>
          <w:szCs w:val="24"/>
          <w:lang w:val="id-ID"/>
        </w:rPr>
        <w:t xml:space="preserve">Bagian ini memuat latar belakang yang memadai, dan survey literatur singkat untuk merekam solusi atau metode yang ada, untuk menunjukkan mana riset terdahulu yang terbaik, untuk menujukkan keterbatasan utama dari riset sebelumnya, untuk menunjukkan apa yang ingin anda capai (mengatasi keterbatasan studi terdahulu), dan untuk menunjukkan manfaat ilmiah atau kebaruan tulisan anda. Hindari survei literature yang rinci atau ringkasan hasil. Pada bagian akhir, penulis harus menyatakan tujuan penulisan artikelnya. </w:t>
      </w:r>
      <w:r w:rsidRPr="003B5F12">
        <w:rPr>
          <w:rStyle w:val="jlqj4b"/>
          <w:rFonts w:asciiTheme="majorBidi" w:hAnsiTheme="majorBidi" w:cstheme="majorBidi"/>
          <w:lang w:val="id-ID"/>
        </w:rPr>
        <w:t xml:space="preserve">Bagian ini ditulis menggunakan </w:t>
      </w:r>
      <w:r w:rsidRPr="00893C24">
        <w:rPr>
          <w:rStyle w:val="jlqj4b"/>
          <w:rFonts w:asciiTheme="majorBidi" w:hAnsiTheme="majorBidi" w:cstheme="majorBidi"/>
          <w:i/>
          <w:iCs/>
          <w:lang w:val="id-ID"/>
        </w:rPr>
        <w:t>font times new roman regular</w:t>
      </w:r>
      <w:r w:rsidRPr="003B5F12">
        <w:rPr>
          <w:rStyle w:val="jlqj4b"/>
          <w:rFonts w:asciiTheme="majorBidi" w:hAnsiTheme="majorBidi" w:cstheme="majorBidi"/>
          <w:lang w:val="id-ID"/>
        </w:rPr>
        <w:t xml:space="preserve"> berukuran 12</w:t>
      </w:r>
      <w:r>
        <w:rPr>
          <w:rStyle w:val="jlqj4b"/>
          <w:rFonts w:asciiTheme="majorBidi" w:hAnsiTheme="majorBidi" w:cstheme="majorBidi"/>
        </w:rPr>
        <w:t xml:space="preserve"> </w:t>
      </w:r>
      <w:r>
        <w:rPr>
          <w:rStyle w:val="jlqj4b"/>
          <w:rFonts w:asciiTheme="majorBidi" w:hAnsiTheme="majorBidi" w:cstheme="majorBidi"/>
          <w:lang w:val="id-ID"/>
        </w:rPr>
        <w:t>pt</w:t>
      </w:r>
      <w:r w:rsidRPr="003B5F12">
        <w:rPr>
          <w:rStyle w:val="jlqj4b"/>
          <w:rFonts w:asciiTheme="majorBidi" w:hAnsiTheme="majorBidi" w:cstheme="majorBidi"/>
          <w:lang w:val="id-ID"/>
        </w:rPr>
        <w:t xml:space="preserve"> dengan spasi 1,5 cm.</w:t>
      </w:r>
    </w:p>
    <w:p w:rsidR="00657AA8" w:rsidRPr="003B5F12" w:rsidRDefault="00657AA8" w:rsidP="00657AA8">
      <w:pPr>
        <w:spacing w:line="360" w:lineRule="auto"/>
        <w:ind w:firstLine="709"/>
        <w:jc w:val="both"/>
        <w:rPr>
          <w:rFonts w:asciiTheme="majorBidi" w:hAnsiTheme="majorBidi" w:cstheme="majorBidi"/>
          <w:sz w:val="24"/>
          <w:szCs w:val="24"/>
          <w:lang w:val="id-ID"/>
        </w:rPr>
      </w:pPr>
    </w:p>
    <w:p w:rsidR="00657AA8" w:rsidRPr="00893C24" w:rsidRDefault="00657AA8" w:rsidP="00657AA8">
      <w:pPr>
        <w:spacing w:line="360" w:lineRule="auto"/>
        <w:jc w:val="both"/>
        <w:rPr>
          <w:rFonts w:asciiTheme="majorBidi" w:hAnsiTheme="majorBidi" w:cstheme="majorBidi"/>
          <w:b/>
          <w:bCs/>
          <w:sz w:val="24"/>
          <w:szCs w:val="24"/>
        </w:rPr>
      </w:pPr>
      <w:r w:rsidRPr="003B5F12">
        <w:rPr>
          <w:rFonts w:asciiTheme="majorBidi" w:hAnsiTheme="majorBidi" w:cstheme="majorBidi"/>
          <w:b/>
          <w:bCs/>
          <w:sz w:val="24"/>
          <w:szCs w:val="24"/>
          <w:lang w:val="id-ID"/>
        </w:rPr>
        <w:t xml:space="preserve">Metode Penelitian </w:t>
      </w:r>
      <w:r w:rsidRPr="00AA2A80">
        <w:rPr>
          <w:rFonts w:asciiTheme="majorBidi" w:hAnsiTheme="majorBidi" w:cstheme="majorBidi"/>
          <w:sz w:val="24"/>
          <w:szCs w:val="24"/>
          <w:lang w:val="id-ID"/>
        </w:rPr>
        <w:t>(</w:t>
      </w:r>
      <w:r w:rsidRPr="00893C24">
        <w:rPr>
          <w:rFonts w:asciiTheme="majorBidi" w:hAnsiTheme="majorBidi" w:cstheme="majorBidi"/>
          <w:i/>
          <w:iCs/>
          <w:sz w:val="24"/>
          <w:szCs w:val="24"/>
          <w:lang w:val="id-ID"/>
        </w:rPr>
        <w:t>Times New Roman</w:t>
      </w:r>
      <w:r w:rsidRPr="00AA2A80">
        <w:rPr>
          <w:rFonts w:asciiTheme="majorBidi" w:hAnsiTheme="majorBidi" w:cstheme="majorBidi"/>
          <w:sz w:val="24"/>
          <w:szCs w:val="24"/>
          <w:lang w:val="id-ID"/>
        </w:rPr>
        <w:t xml:space="preserve"> 12 </w:t>
      </w:r>
      <w:r>
        <w:rPr>
          <w:rFonts w:asciiTheme="majorBidi" w:hAnsiTheme="majorBidi" w:cstheme="majorBidi"/>
          <w:sz w:val="24"/>
          <w:szCs w:val="24"/>
          <w:lang w:val="id-ID"/>
        </w:rPr>
        <w:t>pt</w:t>
      </w:r>
      <w:r w:rsidRPr="00AA2A80">
        <w:rPr>
          <w:rFonts w:asciiTheme="majorBidi" w:hAnsiTheme="majorBidi" w:cstheme="majorBidi"/>
          <w:sz w:val="24"/>
          <w:szCs w:val="24"/>
          <w:lang w:val="id-ID"/>
        </w:rPr>
        <w:t xml:space="preserve">, </w:t>
      </w:r>
      <w:r w:rsidRPr="00893C24">
        <w:rPr>
          <w:rFonts w:asciiTheme="majorBidi" w:hAnsiTheme="majorBidi" w:cstheme="majorBidi"/>
          <w:sz w:val="24"/>
          <w:szCs w:val="24"/>
          <w:lang w:val="id-ID"/>
        </w:rPr>
        <w:t>tebal</w:t>
      </w:r>
      <w:r w:rsidRPr="00AA2A80">
        <w:rPr>
          <w:rFonts w:asciiTheme="majorBidi" w:hAnsiTheme="majorBidi" w:cstheme="majorBidi"/>
          <w:sz w:val="24"/>
          <w:szCs w:val="24"/>
          <w:lang w:val="id-ID"/>
        </w:rPr>
        <w:t xml:space="preserve">, </w:t>
      </w:r>
      <w:r w:rsidRPr="00893C24">
        <w:rPr>
          <w:rFonts w:asciiTheme="majorBidi" w:hAnsiTheme="majorBidi" w:cstheme="majorBidi"/>
          <w:sz w:val="24"/>
          <w:szCs w:val="24"/>
          <w:lang w:val="id-ID"/>
        </w:rPr>
        <w:t>spasi</w:t>
      </w:r>
      <w:r w:rsidRPr="00AA2A80">
        <w:rPr>
          <w:rFonts w:asciiTheme="majorBidi" w:hAnsiTheme="majorBidi" w:cstheme="majorBidi"/>
          <w:sz w:val="24"/>
          <w:szCs w:val="24"/>
          <w:lang w:val="id-ID"/>
        </w:rPr>
        <w:t xml:space="preserve"> 1.5 cm)</w:t>
      </w:r>
      <w:r>
        <w:rPr>
          <w:rFonts w:asciiTheme="majorBidi" w:hAnsiTheme="majorBidi" w:cstheme="majorBidi"/>
          <w:sz w:val="24"/>
          <w:szCs w:val="24"/>
        </w:rPr>
        <w:t xml:space="preserve"> </w:t>
      </w:r>
    </w:p>
    <w:p w:rsidR="00055D35" w:rsidRDefault="00657AA8" w:rsidP="0047412B">
      <w:pPr>
        <w:ind w:firstLine="720"/>
        <w:jc w:val="both"/>
        <w:rPr>
          <w:rStyle w:val="jlqj4b"/>
          <w:rFonts w:asciiTheme="majorBidi" w:hAnsiTheme="majorBidi" w:cstheme="majorBidi"/>
          <w:lang w:val="id-ID"/>
        </w:rPr>
      </w:pPr>
      <w:r w:rsidRPr="003B5F12">
        <w:rPr>
          <w:rStyle w:val="jlqj4b"/>
          <w:rFonts w:asciiTheme="majorBidi" w:hAnsiTheme="majorBidi" w:cstheme="majorBidi"/>
          <w:lang w:val="id-ID"/>
        </w:rPr>
        <w:t xml:space="preserve">Metode </w:t>
      </w:r>
      <w:r w:rsidRPr="00E46441">
        <w:rPr>
          <w:rStyle w:val="jlqj4b"/>
          <w:rFonts w:asciiTheme="majorBidi" w:hAnsiTheme="majorBidi" w:cstheme="majorBidi"/>
          <w:lang w:val="id-ID"/>
        </w:rPr>
        <w:t xml:space="preserve">Penelitian </w:t>
      </w:r>
      <w:r w:rsidRPr="003B5F12">
        <w:rPr>
          <w:rStyle w:val="jlqj4b"/>
          <w:rFonts w:asciiTheme="majorBidi" w:hAnsiTheme="majorBidi" w:cstheme="majorBidi"/>
          <w:lang w:val="id-ID"/>
        </w:rPr>
        <w:t>berisi penjelasan tentang pendekatan penelitian, subjek penelitian, pelaksanaan prosedur penelitian, penggunaan bahan dan instrumen, pengumpulan data, dan teknik analisis.</w:t>
      </w:r>
      <w:r w:rsidRPr="003B5F12">
        <w:rPr>
          <w:rStyle w:val="viiyi"/>
          <w:rFonts w:asciiTheme="majorBidi" w:hAnsiTheme="majorBidi" w:cstheme="majorBidi"/>
          <w:lang w:val="id-ID"/>
        </w:rPr>
        <w:t xml:space="preserve"> </w:t>
      </w:r>
      <w:r w:rsidRPr="003B5F12">
        <w:rPr>
          <w:rStyle w:val="jlqj4b"/>
          <w:rFonts w:asciiTheme="majorBidi" w:hAnsiTheme="majorBidi" w:cstheme="majorBidi"/>
          <w:lang w:val="id-ID"/>
        </w:rPr>
        <w:t>Bagian ini harus menginformasikan pembaca tentang jenis dan metode yang</w:t>
      </w:r>
      <w:r>
        <w:rPr>
          <w:rStyle w:val="jlqj4b"/>
          <w:rFonts w:asciiTheme="majorBidi" w:hAnsiTheme="majorBidi" w:cstheme="majorBidi"/>
          <w:lang w:val="id-ID"/>
        </w:rPr>
        <w:t xml:space="preserve"> </w:t>
      </w:r>
      <w:r w:rsidRPr="003B5F12">
        <w:rPr>
          <w:rStyle w:val="jlqj4b"/>
          <w:rFonts w:asciiTheme="majorBidi" w:hAnsiTheme="majorBidi" w:cstheme="majorBidi"/>
          <w:lang w:val="id-ID"/>
        </w:rPr>
        <w:t>digunakan oleh penulis.</w:t>
      </w:r>
      <w:r w:rsidRPr="003B5F12">
        <w:rPr>
          <w:rStyle w:val="viiyi"/>
          <w:rFonts w:asciiTheme="majorBidi" w:hAnsiTheme="majorBidi" w:cstheme="majorBidi"/>
          <w:lang w:val="id-ID"/>
        </w:rPr>
        <w:t xml:space="preserve"> </w:t>
      </w:r>
      <w:r w:rsidRPr="003B5F12">
        <w:rPr>
          <w:rStyle w:val="jlqj4b"/>
          <w:rFonts w:asciiTheme="majorBidi" w:hAnsiTheme="majorBidi" w:cstheme="majorBidi"/>
          <w:lang w:val="id-ID"/>
        </w:rPr>
        <w:t>Di bagian ini, hindari mengutip definisi langsung dari buku atau sumber lain.</w:t>
      </w:r>
      <w:r w:rsidRPr="003B5F12">
        <w:rPr>
          <w:rStyle w:val="viiyi"/>
          <w:rFonts w:asciiTheme="majorBidi" w:hAnsiTheme="majorBidi" w:cstheme="majorBidi"/>
          <w:lang w:val="id-ID"/>
        </w:rPr>
        <w:t xml:space="preserve"> </w:t>
      </w:r>
      <w:r w:rsidRPr="003B5F12">
        <w:rPr>
          <w:rStyle w:val="jlqj4b"/>
          <w:rFonts w:asciiTheme="majorBidi" w:hAnsiTheme="majorBidi" w:cstheme="majorBidi"/>
          <w:lang w:val="id-ID"/>
        </w:rPr>
        <w:t xml:space="preserve">Bagian ini ditulis menggunakan </w:t>
      </w:r>
      <w:r w:rsidRPr="00893C24">
        <w:rPr>
          <w:rStyle w:val="jlqj4b"/>
          <w:rFonts w:asciiTheme="majorBidi" w:hAnsiTheme="majorBidi" w:cstheme="majorBidi"/>
          <w:i/>
          <w:iCs/>
          <w:lang w:val="id-ID"/>
        </w:rPr>
        <w:t>font times new roman regular</w:t>
      </w:r>
      <w:r w:rsidRPr="003B5F12">
        <w:rPr>
          <w:rStyle w:val="jlqj4b"/>
          <w:rFonts w:asciiTheme="majorBidi" w:hAnsiTheme="majorBidi" w:cstheme="majorBidi"/>
          <w:lang w:val="id-ID"/>
        </w:rPr>
        <w:t xml:space="preserve"> berukuran 12</w:t>
      </w:r>
      <w:r>
        <w:rPr>
          <w:rStyle w:val="jlqj4b"/>
          <w:rFonts w:asciiTheme="majorBidi" w:hAnsiTheme="majorBidi" w:cstheme="majorBidi"/>
        </w:rPr>
        <w:t xml:space="preserve"> </w:t>
      </w:r>
      <w:r>
        <w:rPr>
          <w:rStyle w:val="jlqj4b"/>
          <w:rFonts w:asciiTheme="majorBidi" w:hAnsiTheme="majorBidi" w:cstheme="majorBidi"/>
          <w:lang w:val="id-ID"/>
        </w:rPr>
        <w:t>pt</w:t>
      </w:r>
      <w:r w:rsidRPr="003B5F12">
        <w:rPr>
          <w:rStyle w:val="jlqj4b"/>
          <w:rFonts w:asciiTheme="majorBidi" w:hAnsiTheme="majorBidi" w:cstheme="majorBidi"/>
          <w:lang w:val="id-ID"/>
        </w:rPr>
        <w:t xml:space="preserve"> dengan spasi 1,5 cm.</w:t>
      </w:r>
    </w:p>
    <w:p w:rsidR="0047412B" w:rsidRDefault="0047412B" w:rsidP="0047412B">
      <w:pPr>
        <w:ind w:firstLine="720"/>
        <w:jc w:val="both"/>
        <w:rPr>
          <w:rStyle w:val="jlqj4b"/>
          <w:rFonts w:asciiTheme="majorBidi" w:hAnsiTheme="majorBidi" w:cstheme="majorBidi"/>
          <w:lang w:val="id-ID"/>
        </w:rPr>
      </w:pPr>
    </w:p>
    <w:p w:rsidR="00657AA8" w:rsidRPr="00893C24" w:rsidRDefault="00657AA8" w:rsidP="00657AA8">
      <w:pPr>
        <w:spacing w:line="360" w:lineRule="auto"/>
        <w:jc w:val="both"/>
        <w:rPr>
          <w:rFonts w:asciiTheme="majorBidi" w:hAnsiTheme="majorBidi" w:cstheme="majorBidi"/>
          <w:b/>
          <w:bCs/>
          <w:sz w:val="24"/>
          <w:szCs w:val="24"/>
        </w:rPr>
      </w:pPr>
      <w:r w:rsidRPr="003B5F12">
        <w:rPr>
          <w:rStyle w:val="Strong"/>
          <w:rFonts w:asciiTheme="majorBidi" w:hAnsiTheme="majorBidi" w:cstheme="majorBidi"/>
          <w:sz w:val="24"/>
          <w:szCs w:val="24"/>
          <w:lang w:val="id-ID"/>
        </w:rPr>
        <w:t>Hasil dan Pembahasan</w:t>
      </w:r>
      <w:r w:rsidRPr="00DA771C">
        <w:rPr>
          <w:rStyle w:val="Strong"/>
          <w:rFonts w:asciiTheme="majorBidi" w:hAnsiTheme="majorBidi" w:cstheme="majorBidi"/>
          <w:sz w:val="24"/>
          <w:szCs w:val="24"/>
          <w:lang w:val="id-ID"/>
        </w:rPr>
        <w:t xml:space="preserve"> </w:t>
      </w:r>
      <w:r w:rsidRPr="00AA2A80">
        <w:rPr>
          <w:rFonts w:asciiTheme="majorBidi" w:hAnsiTheme="majorBidi" w:cstheme="majorBidi"/>
          <w:sz w:val="24"/>
          <w:szCs w:val="24"/>
          <w:lang w:val="id-ID"/>
        </w:rPr>
        <w:t>(</w:t>
      </w:r>
      <w:r w:rsidRPr="00893C24">
        <w:rPr>
          <w:rFonts w:asciiTheme="majorBidi" w:hAnsiTheme="majorBidi" w:cstheme="majorBidi"/>
          <w:i/>
          <w:iCs/>
          <w:sz w:val="24"/>
          <w:szCs w:val="24"/>
          <w:lang w:val="id-ID"/>
        </w:rPr>
        <w:t>Times New Roman</w:t>
      </w:r>
      <w:r w:rsidRPr="00AA2A80">
        <w:rPr>
          <w:rFonts w:asciiTheme="majorBidi" w:hAnsiTheme="majorBidi" w:cstheme="majorBidi"/>
          <w:sz w:val="24"/>
          <w:szCs w:val="24"/>
          <w:lang w:val="id-ID"/>
        </w:rPr>
        <w:t xml:space="preserve"> 12 </w:t>
      </w:r>
      <w:r>
        <w:rPr>
          <w:rFonts w:asciiTheme="majorBidi" w:hAnsiTheme="majorBidi" w:cstheme="majorBidi"/>
          <w:sz w:val="24"/>
          <w:szCs w:val="24"/>
          <w:lang w:val="id-ID"/>
        </w:rPr>
        <w:t>pt</w:t>
      </w:r>
      <w:r w:rsidRPr="00AA2A80">
        <w:rPr>
          <w:rFonts w:asciiTheme="majorBidi" w:hAnsiTheme="majorBidi" w:cstheme="majorBidi"/>
          <w:sz w:val="24"/>
          <w:szCs w:val="24"/>
          <w:lang w:val="id-ID"/>
        </w:rPr>
        <w:t xml:space="preserve">, </w:t>
      </w:r>
      <w:r w:rsidRPr="00893C24">
        <w:rPr>
          <w:rFonts w:asciiTheme="majorBidi" w:hAnsiTheme="majorBidi" w:cstheme="majorBidi"/>
          <w:sz w:val="24"/>
          <w:szCs w:val="24"/>
          <w:lang w:val="id-ID"/>
        </w:rPr>
        <w:t>tebal</w:t>
      </w:r>
      <w:r w:rsidRPr="00AA2A80">
        <w:rPr>
          <w:rFonts w:asciiTheme="majorBidi" w:hAnsiTheme="majorBidi" w:cstheme="majorBidi"/>
          <w:sz w:val="24"/>
          <w:szCs w:val="24"/>
          <w:lang w:val="id-ID"/>
        </w:rPr>
        <w:t xml:space="preserve">, </w:t>
      </w:r>
      <w:r w:rsidRPr="00893C24">
        <w:rPr>
          <w:rFonts w:asciiTheme="majorBidi" w:hAnsiTheme="majorBidi" w:cstheme="majorBidi"/>
          <w:sz w:val="24"/>
          <w:szCs w:val="24"/>
          <w:lang w:val="id-ID"/>
        </w:rPr>
        <w:t>spasi</w:t>
      </w:r>
      <w:r w:rsidRPr="00AA2A80">
        <w:rPr>
          <w:rFonts w:asciiTheme="majorBidi" w:hAnsiTheme="majorBidi" w:cstheme="majorBidi"/>
          <w:sz w:val="24"/>
          <w:szCs w:val="24"/>
          <w:lang w:val="id-ID"/>
        </w:rPr>
        <w:t xml:space="preserve"> 1.5 cm)</w:t>
      </w:r>
      <w:r>
        <w:rPr>
          <w:rFonts w:asciiTheme="majorBidi" w:hAnsiTheme="majorBidi" w:cstheme="majorBidi"/>
          <w:sz w:val="24"/>
          <w:szCs w:val="24"/>
        </w:rPr>
        <w:t xml:space="preserve"> </w:t>
      </w:r>
    </w:p>
    <w:p w:rsidR="00657AA8" w:rsidRPr="00DA771C" w:rsidRDefault="00657AA8" w:rsidP="0047412B">
      <w:pPr>
        <w:spacing w:line="360" w:lineRule="auto"/>
        <w:ind w:firstLine="709"/>
        <w:jc w:val="both"/>
        <w:rPr>
          <w:rStyle w:val="Strong"/>
          <w:rFonts w:asciiTheme="majorBidi" w:hAnsiTheme="majorBidi" w:cstheme="majorBidi"/>
          <w:b w:val="0"/>
          <w:bCs w:val="0"/>
          <w:sz w:val="24"/>
          <w:szCs w:val="24"/>
          <w:lang w:val="id-ID"/>
        </w:rPr>
      </w:pPr>
      <w:r w:rsidRPr="00DA771C">
        <w:rPr>
          <w:rFonts w:asciiTheme="majorBidi" w:hAnsiTheme="majorBidi" w:cstheme="majorBidi"/>
          <w:sz w:val="24"/>
          <w:szCs w:val="24"/>
          <w:lang w:val="id-ID"/>
        </w:rPr>
        <w:t xml:space="preserve">Hasil penelitian harus disajikan secara jelas dan ringkas. Hasilnya harus meringkas temuan (ilmiah) daripada menyajikan data dengan sangat rinci. Harap soroti perbedaan antara </w:t>
      </w:r>
      <w:r w:rsidRPr="00DA771C">
        <w:rPr>
          <w:rFonts w:asciiTheme="majorBidi" w:hAnsiTheme="majorBidi" w:cstheme="majorBidi"/>
          <w:sz w:val="24"/>
          <w:szCs w:val="24"/>
          <w:lang w:val="id-ID"/>
        </w:rPr>
        <w:lastRenderedPageBreak/>
        <w:t xml:space="preserve">hasil atau temuan penelitian anda dengan publikasi sebelumnya oleh peneliti lain. Diskusi harus mengeksplorasi signifikansi hasil penelitian, bukan mengulanginya. Hindari kutipan  dan diskusi yang berlebihan dari </w:t>
      </w:r>
      <w:r>
        <w:rPr>
          <w:rFonts w:asciiTheme="majorBidi" w:hAnsiTheme="majorBidi" w:cstheme="majorBidi"/>
          <w:sz w:val="24"/>
          <w:szCs w:val="24"/>
          <w:lang w:val="id-ID"/>
        </w:rPr>
        <w:t>literatur</w:t>
      </w:r>
      <w:r>
        <w:rPr>
          <w:rFonts w:asciiTheme="majorBidi" w:hAnsiTheme="majorBidi" w:cstheme="majorBidi"/>
          <w:sz w:val="24"/>
          <w:szCs w:val="24"/>
        </w:rPr>
        <w:t xml:space="preserve"> </w:t>
      </w:r>
      <w:r w:rsidRPr="00DA771C">
        <w:rPr>
          <w:rFonts w:asciiTheme="majorBidi" w:hAnsiTheme="majorBidi" w:cstheme="majorBidi"/>
          <w:sz w:val="24"/>
          <w:szCs w:val="24"/>
          <w:lang w:val="id-ID"/>
        </w:rPr>
        <w:t xml:space="preserve">yang telah diterbitkan. Pada bagian diskusi, ini adalah bagian paling penting dalam tulisan anda. </w:t>
      </w:r>
      <w:r w:rsidR="0047412B">
        <w:rPr>
          <w:rFonts w:asciiTheme="majorBidi" w:hAnsiTheme="majorBidi" w:cstheme="majorBidi"/>
          <w:sz w:val="24"/>
          <w:szCs w:val="24"/>
          <w:lang w:val="id-ID"/>
        </w:rPr>
        <w:t>Maka, b</w:t>
      </w:r>
      <w:r w:rsidRPr="00DA771C">
        <w:rPr>
          <w:rFonts w:asciiTheme="majorBidi" w:hAnsiTheme="majorBidi" w:cstheme="majorBidi"/>
          <w:sz w:val="24"/>
          <w:szCs w:val="24"/>
          <w:lang w:val="id-ID"/>
        </w:rPr>
        <w:t>uatlah diskusi yang sesuai dengan hasil penelitian anda</w:t>
      </w:r>
      <w:r w:rsidR="0047412B">
        <w:rPr>
          <w:rFonts w:asciiTheme="majorBidi" w:hAnsiTheme="majorBidi" w:cstheme="majorBidi"/>
          <w:sz w:val="24"/>
          <w:szCs w:val="24"/>
          <w:lang w:val="id-ID"/>
        </w:rPr>
        <w:t xml:space="preserve">. </w:t>
      </w:r>
      <w:r w:rsidRPr="00DA771C">
        <w:rPr>
          <w:rStyle w:val="jlqj4b"/>
          <w:rFonts w:asciiTheme="majorBidi" w:hAnsiTheme="majorBidi" w:cstheme="majorBidi"/>
          <w:sz w:val="24"/>
          <w:szCs w:val="24"/>
          <w:lang w:val="id-ID"/>
        </w:rPr>
        <w:t xml:space="preserve">Berikut ini </w:t>
      </w:r>
      <w:r w:rsidRPr="00AA2A80">
        <w:rPr>
          <w:rStyle w:val="jlqj4b"/>
          <w:rFonts w:asciiTheme="majorBidi" w:hAnsiTheme="majorBidi" w:cstheme="majorBidi"/>
          <w:i/>
          <w:iCs/>
          <w:sz w:val="24"/>
          <w:szCs w:val="24"/>
          <w:lang w:val="id-ID"/>
        </w:rPr>
        <w:t>komponen-komponen yang harus dibahas dalam diskusi</w:t>
      </w:r>
      <w:r w:rsidRPr="00DA771C">
        <w:rPr>
          <w:rStyle w:val="jlqj4b"/>
          <w:rFonts w:asciiTheme="majorBidi" w:hAnsiTheme="majorBidi" w:cstheme="majorBidi"/>
          <w:sz w:val="24"/>
          <w:szCs w:val="24"/>
          <w:lang w:val="id-ID"/>
        </w:rPr>
        <w:t>: Bagaimana hasil penelitian anda berhubungan dengan pertanyaan atau tujuan awal yang diuraikan di bagian Pendahuluan (apa)? Apakah anda memberikan interpretasi secara ilmiah untuk setiap hasil atau temuan yang anda sajikan (mengapa)? Apakah hasil anda konsisten dengan apa yang telah dilaporkan peneliti lain (apa lagi)? Atau ada perbedaan?</w:t>
      </w:r>
      <w:r w:rsidRPr="00DA771C">
        <w:rPr>
          <w:rFonts w:asciiTheme="majorBidi" w:hAnsiTheme="majorBidi" w:cstheme="majorBidi"/>
          <w:sz w:val="24"/>
          <w:szCs w:val="24"/>
          <w:lang w:val="id-ID"/>
        </w:rPr>
        <w:t xml:space="preserve">  Bagian ini dapat dilengkapi dengan tabel, gambar, atau grafik. Semuanya harus diposisikan di tengah, diberi nomor urut (Tabel/Gambar/Grafik/Skema 1, Tabel/Gambar/Grafik/Skema 2, dan seterusnya), nama tabel, dan diletakkan di bagian atas. Bagian ini juga harus disebutkan dalam teks terkait dan</w:t>
      </w:r>
      <w:r w:rsidRPr="00DA771C">
        <w:rPr>
          <w:rStyle w:val="jlqj4b"/>
          <w:rFonts w:asciiTheme="majorBidi" w:hAnsiTheme="majorBidi" w:cstheme="majorBidi"/>
          <w:sz w:val="24"/>
          <w:szCs w:val="24"/>
          <w:lang w:val="id-ID"/>
        </w:rPr>
        <w:t xml:space="preserve"> ditulis menggunakan </w:t>
      </w:r>
      <w:r w:rsidRPr="00DA771C">
        <w:rPr>
          <w:rStyle w:val="jlqj4b"/>
          <w:rFonts w:asciiTheme="majorBidi" w:hAnsiTheme="majorBidi" w:cstheme="majorBidi"/>
          <w:i/>
          <w:iCs/>
          <w:sz w:val="24"/>
          <w:szCs w:val="24"/>
          <w:lang w:val="id-ID"/>
        </w:rPr>
        <w:t>font times new roman regular</w:t>
      </w:r>
      <w:r w:rsidRPr="00DA771C">
        <w:rPr>
          <w:rStyle w:val="jlqj4b"/>
          <w:rFonts w:asciiTheme="majorBidi" w:hAnsiTheme="majorBidi" w:cstheme="majorBidi"/>
          <w:sz w:val="24"/>
          <w:szCs w:val="24"/>
          <w:lang w:val="id-ID"/>
        </w:rPr>
        <w:t xml:space="preserve"> berukuran 12 </w:t>
      </w:r>
      <w:r>
        <w:rPr>
          <w:rStyle w:val="jlqj4b"/>
          <w:rFonts w:asciiTheme="majorBidi" w:hAnsiTheme="majorBidi" w:cstheme="majorBidi"/>
          <w:sz w:val="24"/>
          <w:szCs w:val="24"/>
          <w:lang w:val="id-ID"/>
        </w:rPr>
        <w:t>pt</w:t>
      </w:r>
      <w:r w:rsidRPr="00DA771C">
        <w:rPr>
          <w:rStyle w:val="jlqj4b"/>
          <w:rFonts w:asciiTheme="majorBidi" w:hAnsiTheme="majorBidi" w:cstheme="majorBidi"/>
          <w:sz w:val="24"/>
          <w:szCs w:val="24"/>
          <w:lang w:val="id-ID"/>
        </w:rPr>
        <w:t xml:space="preserve"> dengan spasi 1,5 cm. Sedangkan penulisan </w:t>
      </w:r>
      <w:r w:rsidRPr="00DA771C">
        <w:rPr>
          <w:rFonts w:asciiTheme="majorBidi" w:hAnsiTheme="majorBidi" w:cstheme="majorBidi"/>
          <w:sz w:val="24"/>
          <w:szCs w:val="24"/>
          <w:lang w:val="id-ID"/>
        </w:rPr>
        <w:t>tabel/gambar/grafik/skema</w:t>
      </w:r>
      <w:r w:rsidRPr="00DA771C">
        <w:rPr>
          <w:rStyle w:val="jlqj4b"/>
          <w:rFonts w:asciiTheme="majorBidi" w:hAnsiTheme="majorBidi" w:cstheme="majorBidi"/>
          <w:sz w:val="24"/>
          <w:szCs w:val="24"/>
          <w:lang w:val="id-ID"/>
        </w:rPr>
        <w:t xml:space="preserve"> menggunakan </w:t>
      </w:r>
      <w:r w:rsidRPr="00DA771C">
        <w:rPr>
          <w:rStyle w:val="jlqj4b"/>
          <w:rFonts w:asciiTheme="majorBidi" w:hAnsiTheme="majorBidi" w:cstheme="majorBidi"/>
          <w:i/>
          <w:iCs/>
          <w:sz w:val="24"/>
          <w:szCs w:val="24"/>
          <w:lang w:val="id-ID"/>
        </w:rPr>
        <w:t>font times new roman</w:t>
      </w:r>
      <w:r>
        <w:rPr>
          <w:rStyle w:val="jlqj4b"/>
          <w:rFonts w:asciiTheme="majorBidi" w:hAnsiTheme="majorBidi" w:cstheme="majorBidi"/>
          <w:i/>
          <w:iCs/>
          <w:sz w:val="24"/>
          <w:szCs w:val="24"/>
        </w:rPr>
        <w:t xml:space="preserve"> regular</w:t>
      </w:r>
      <w:r w:rsidRPr="00DA771C">
        <w:rPr>
          <w:rStyle w:val="jlqj4b"/>
          <w:rFonts w:asciiTheme="majorBidi" w:hAnsiTheme="majorBidi" w:cstheme="majorBidi"/>
          <w:i/>
          <w:iCs/>
          <w:sz w:val="24"/>
          <w:szCs w:val="24"/>
          <w:lang w:val="id-ID"/>
        </w:rPr>
        <w:t xml:space="preserve"> </w:t>
      </w:r>
      <w:r w:rsidRPr="00DA771C">
        <w:rPr>
          <w:rStyle w:val="jlqj4b"/>
          <w:rFonts w:asciiTheme="majorBidi" w:hAnsiTheme="majorBidi" w:cstheme="majorBidi"/>
          <w:sz w:val="24"/>
          <w:szCs w:val="24"/>
          <w:lang w:val="id-ID"/>
        </w:rPr>
        <w:t xml:space="preserve">11 </w:t>
      </w:r>
      <w:r>
        <w:rPr>
          <w:rStyle w:val="jlqj4b"/>
          <w:rFonts w:asciiTheme="majorBidi" w:hAnsiTheme="majorBidi" w:cstheme="majorBidi"/>
          <w:sz w:val="24"/>
          <w:szCs w:val="24"/>
          <w:lang w:val="id-ID"/>
        </w:rPr>
        <w:t>pt</w:t>
      </w:r>
      <w:r w:rsidRPr="00DA771C">
        <w:rPr>
          <w:rStyle w:val="jlqj4b"/>
          <w:rFonts w:asciiTheme="majorBidi" w:hAnsiTheme="majorBidi" w:cstheme="majorBidi"/>
          <w:sz w:val="24"/>
          <w:szCs w:val="24"/>
          <w:lang w:val="id-ID"/>
        </w:rPr>
        <w:t xml:space="preserve"> dengan spasi tunggal. </w:t>
      </w:r>
    </w:p>
    <w:p w:rsidR="00657AA8" w:rsidRPr="00DA771C" w:rsidRDefault="00657AA8" w:rsidP="00657AA8">
      <w:pPr>
        <w:spacing w:line="240" w:lineRule="auto"/>
        <w:jc w:val="center"/>
        <w:rPr>
          <w:rFonts w:asciiTheme="majorBidi" w:hAnsiTheme="majorBidi" w:cstheme="majorBidi"/>
          <w:b/>
          <w:bCs/>
          <w:lang w:val="id-ID"/>
        </w:rPr>
      </w:pPr>
      <w:r w:rsidRPr="00DA771C">
        <w:rPr>
          <w:rFonts w:asciiTheme="majorBidi" w:hAnsiTheme="majorBidi" w:cstheme="majorBidi"/>
          <w:b/>
          <w:bCs/>
          <w:lang w:val="id-ID"/>
        </w:rPr>
        <w:t>Tabel 1. Persentase Struktur Artikel</w:t>
      </w:r>
    </w:p>
    <w:tbl>
      <w:tblPr>
        <w:tblStyle w:val="TableGrid"/>
        <w:tblW w:w="0" w:type="auto"/>
        <w:jc w:val="center"/>
        <w:tblLook w:val="04A0" w:firstRow="1" w:lastRow="0" w:firstColumn="1" w:lastColumn="0" w:noHBand="0" w:noVBand="1"/>
      </w:tblPr>
      <w:tblGrid>
        <w:gridCol w:w="567"/>
        <w:gridCol w:w="2693"/>
        <w:gridCol w:w="1276"/>
        <w:gridCol w:w="2552"/>
      </w:tblGrid>
      <w:tr w:rsidR="00657AA8" w:rsidRPr="00DA771C" w:rsidTr="003D5482">
        <w:trPr>
          <w:jc w:val="center"/>
        </w:trPr>
        <w:tc>
          <w:tcPr>
            <w:tcW w:w="567" w:type="dxa"/>
            <w:vAlign w:val="center"/>
          </w:tcPr>
          <w:p w:rsidR="00657AA8" w:rsidRPr="00DA771C" w:rsidRDefault="00657AA8" w:rsidP="003D5482">
            <w:pPr>
              <w:jc w:val="center"/>
              <w:rPr>
                <w:rFonts w:asciiTheme="majorBidi" w:hAnsiTheme="majorBidi" w:cstheme="majorBidi"/>
                <w:b/>
                <w:bCs/>
                <w:lang w:val="id-ID"/>
              </w:rPr>
            </w:pPr>
            <w:r w:rsidRPr="00DA771C">
              <w:rPr>
                <w:rFonts w:asciiTheme="majorBidi" w:hAnsiTheme="majorBidi" w:cstheme="majorBidi"/>
                <w:b/>
                <w:bCs/>
                <w:lang w:val="id-ID"/>
              </w:rPr>
              <w:t>No.</w:t>
            </w:r>
          </w:p>
        </w:tc>
        <w:tc>
          <w:tcPr>
            <w:tcW w:w="2693" w:type="dxa"/>
            <w:vAlign w:val="center"/>
          </w:tcPr>
          <w:p w:rsidR="00657AA8" w:rsidRPr="00DA771C" w:rsidRDefault="00657AA8" w:rsidP="003D5482">
            <w:pPr>
              <w:jc w:val="center"/>
              <w:rPr>
                <w:rFonts w:asciiTheme="majorBidi" w:hAnsiTheme="majorBidi" w:cstheme="majorBidi"/>
                <w:b/>
                <w:bCs/>
                <w:lang w:val="id-ID"/>
              </w:rPr>
            </w:pPr>
            <w:r w:rsidRPr="00DA771C">
              <w:rPr>
                <w:rFonts w:asciiTheme="majorBidi" w:hAnsiTheme="majorBidi" w:cstheme="majorBidi"/>
                <w:b/>
                <w:bCs/>
                <w:lang w:val="id-ID"/>
              </w:rPr>
              <w:t>Item</w:t>
            </w:r>
          </w:p>
        </w:tc>
        <w:tc>
          <w:tcPr>
            <w:tcW w:w="1276" w:type="dxa"/>
            <w:vAlign w:val="center"/>
          </w:tcPr>
          <w:p w:rsidR="00657AA8" w:rsidRPr="00DA771C" w:rsidRDefault="00657AA8" w:rsidP="003D5482">
            <w:pPr>
              <w:jc w:val="center"/>
              <w:rPr>
                <w:rFonts w:asciiTheme="majorBidi" w:hAnsiTheme="majorBidi" w:cstheme="majorBidi"/>
                <w:b/>
                <w:bCs/>
                <w:lang w:val="id-ID"/>
              </w:rPr>
            </w:pPr>
            <w:r w:rsidRPr="00DA771C">
              <w:rPr>
                <w:rFonts w:asciiTheme="majorBidi" w:hAnsiTheme="majorBidi" w:cstheme="majorBidi"/>
                <w:b/>
                <w:bCs/>
                <w:lang w:val="id-ID"/>
              </w:rPr>
              <w:t>Persentase</w:t>
            </w:r>
          </w:p>
        </w:tc>
        <w:tc>
          <w:tcPr>
            <w:tcW w:w="2552" w:type="dxa"/>
            <w:vAlign w:val="center"/>
          </w:tcPr>
          <w:p w:rsidR="00657AA8" w:rsidRPr="00DA771C" w:rsidRDefault="00657AA8" w:rsidP="003D5482">
            <w:pPr>
              <w:jc w:val="center"/>
              <w:rPr>
                <w:rFonts w:asciiTheme="majorBidi" w:hAnsiTheme="majorBidi" w:cstheme="majorBidi"/>
                <w:b/>
                <w:bCs/>
                <w:lang w:val="id-ID"/>
              </w:rPr>
            </w:pPr>
            <w:r w:rsidRPr="00DA771C">
              <w:rPr>
                <w:rFonts w:asciiTheme="majorBidi" w:hAnsiTheme="majorBidi" w:cstheme="majorBidi"/>
                <w:b/>
                <w:bCs/>
                <w:lang w:val="id-ID"/>
              </w:rPr>
              <w:t>Keterangan</w:t>
            </w:r>
          </w:p>
        </w:tc>
      </w:tr>
      <w:tr w:rsidR="00657AA8" w:rsidRPr="00DA771C" w:rsidTr="003D5482">
        <w:trPr>
          <w:jc w:val="center"/>
        </w:trPr>
        <w:tc>
          <w:tcPr>
            <w:tcW w:w="567" w:type="dxa"/>
          </w:tcPr>
          <w:p w:rsidR="00657AA8" w:rsidRPr="00DA771C" w:rsidRDefault="00657AA8" w:rsidP="003D5482">
            <w:pPr>
              <w:jc w:val="both"/>
              <w:rPr>
                <w:rFonts w:asciiTheme="majorBidi" w:hAnsiTheme="majorBidi" w:cstheme="majorBidi"/>
                <w:lang w:val="id-ID"/>
              </w:rPr>
            </w:pPr>
            <w:r w:rsidRPr="00DA771C">
              <w:rPr>
                <w:rFonts w:asciiTheme="majorBidi" w:hAnsiTheme="majorBidi" w:cstheme="majorBidi"/>
                <w:lang w:val="id-ID"/>
              </w:rPr>
              <w:t>1.</w:t>
            </w:r>
          </w:p>
        </w:tc>
        <w:tc>
          <w:tcPr>
            <w:tcW w:w="2693" w:type="dxa"/>
          </w:tcPr>
          <w:p w:rsidR="00657AA8" w:rsidRPr="00DA771C" w:rsidRDefault="00657AA8" w:rsidP="003D5482">
            <w:pPr>
              <w:jc w:val="both"/>
              <w:rPr>
                <w:rFonts w:asciiTheme="majorBidi" w:hAnsiTheme="majorBidi" w:cstheme="majorBidi"/>
                <w:lang w:val="id-ID"/>
              </w:rPr>
            </w:pPr>
            <w:r w:rsidRPr="00DA771C">
              <w:rPr>
                <w:rFonts w:asciiTheme="majorBidi" w:hAnsiTheme="majorBidi" w:cstheme="majorBidi"/>
                <w:lang w:val="id-ID"/>
              </w:rPr>
              <w:t>Pendahuluan</w:t>
            </w:r>
          </w:p>
        </w:tc>
        <w:tc>
          <w:tcPr>
            <w:tcW w:w="1276" w:type="dxa"/>
          </w:tcPr>
          <w:p w:rsidR="00657AA8" w:rsidRPr="00DA771C" w:rsidRDefault="00657AA8" w:rsidP="003D5482">
            <w:pPr>
              <w:jc w:val="both"/>
              <w:rPr>
                <w:rFonts w:asciiTheme="majorBidi" w:hAnsiTheme="majorBidi" w:cstheme="majorBidi"/>
                <w:lang w:val="id-ID"/>
              </w:rPr>
            </w:pPr>
            <w:r w:rsidRPr="00DA771C">
              <w:rPr>
                <w:rFonts w:asciiTheme="majorBidi" w:hAnsiTheme="majorBidi" w:cstheme="majorBidi"/>
                <w:lang w:val="id-ID"/>
              </w:rPr>
              <w:t>20%</w:t>
            </w:r>
          </w:p>
        </w:tc>
        <w:tc>
          <w:tcPr>
            <w:tcW w:w="2552" w:type="dxa"/>
          </w:tcPr>
          <w:p w:rsidR="00657AA8" w:rsidRPr="00DA771C" w:rsidRDefault="00657AA8" w:rsidP="003D5482">
            <w:pPr>
              <w:jc w:val="both"/>
              <w:rPr>
                <w:rFonts w:asciiTheme="majorBidi" w:hAnsiTheme="majorBidi" w:cstheme="majorBidi"/>
                <w:lang w:val="id-ID"/>
              </w:rPr>
            </w:pPr>
            <w:r w:rsidRPr="00DA771C">
              <w:rPr>
                <w:rFonts w:asciiTheme="majorBidi" w:hAnsiTheme="majorBidi" w:cstheme="majorBidi"/>
                <w:lang w:val="id-ID"/>
              </w:rPr>
              <w:t>Maksimum</w:t>
            </w:r>
          </w:p>
        </w:tc>
      </w:tr>
      <w:tr w:rsidR="00657AA8" w:rsidRPr="00DA771C" w:rsidTr="003D5482">
        <w:trPr>
          <w:jc w:val="center"/>
        </w:trPr>
        <w:tc>
          <w:tcPr>
            <w:tcW w:w="567" w:type="dxa"/>
          </w:tcPr>
          <w:p w:rsidR="00657AA8" w:rsidRPr="00DA771C" w:rsidRDefault="00657AA8" w:rsidP="003D5482">
            <w:pPr>
              <w:jc w:val="both"/>
              <w:rPr>
                <w:rFonts w:asciiTheme="majorBidi" w:hAnsiTheme="majorBidi" w:cstheme="majorBidi"/>
                <w:lang w:val="id-ID"/>
              </w:rPr>
            </w:pPr>
            <w:r w:rsidRPr="00DA771C">
              <w:rPr>
                <w:rFonts w:asciiTheme="majorBidi" w:hAnsiTheme="majorBidi" w:cstheme="majorBidi"/>
                <w:lang w:val="id-ID"/>
              </w:rPr>
              <w:t xml:space="preserve">2. </w:t>
            </w:r>
          </w:p>
        </w:tc>
        <w:tc>
          <w:tcPr>
            <w:tcW w:w="2693" w:type="dxa"/>
          </w:tcPr>
          <w:p w:rsidR="00657AA8" w:rsidRPr="00DA771C" w:rsidRDefault="00657AA8" w:rsidP="003D5482">
            <w:pPr>
              <w:jc w:val="both"/>
              <w:rPr>
                <w:rFonts w:asciiTheme="majorBidi" w:hAnsiTheme="majorBidi" w:cstheme="majorBidi"/>
                <w:lang w:val="id-ID"/>
              </w:rPr>
            </w:pPr>
            <w:r w:rsidRPr="00DA771C">
              <w:rPr>
                <w:rFonts w:asciiTheme="majorBidi" w:hAnsiTheme="majorBidi" w:cstheme="majorBidi"/>
                <w:lang w:val="id-ID"/>
              </w:rPr>
              <w:t>Metode Penelitian</w:t>
            </w:r>
          </w:p>
        </w:tc>
        <w:tc>
          <w:tcPr>
            <w:tcW w:w="1276" w:type="dxa"/>
          </w:tcPr>
          <w:p w:rsidR="00657AA8" w:rsidRPr="00DA771C" w:rsidRDefault="00657AA8" w:rsidP="003D5482">
            <w:pPr>
              <w:jc w:val="both"/>
              <w:rPr>
                <w:rFonts w:asciiTheme="majorBidi" w:hAnsiTheme="majorBidi" w:cstheme="majorBidi"/>
                <w:lang w:val="id-ID"/>
              </w:rPr>
            </w:pPr>
            <w:r w:rsidRPr="00DA771C">
              <w:rPr>
                <w:rFonts w:asciiTheme="majorBidi" w:hAnsiTheme="majorBidi" w:cstheme="majorBidi"/>
                <w:lang w:val="id-ID"/>
              </w:rPr>
              <w:t>10%</w:t>
            </w:r>
          </w:p>
        </w:tc>
        <w:tc>
          <w:tcPr>
            <w:tcW w:w="2552" w:type="dxa"/>
          </w:tcPr>
          <w:p w:rsidR="00657AA8" w:rsidRPr="00DA771C" w:rsidRDefault="00657AA8" w:rsidP="003D5482">
            <w:pPr>
              <w:jc w:val="both"/>
              <w:rPr>
                <w:rFonts w:asciiTheme="majorBidi" w:hAnsiTheme="majorBidi" w:cstheme="majorBidi"/>
                <w:lang w:val="id-ID"/>
              </w:rPr>
            </w:pPr>
            <w:r w:rsidRPr="00DA771C">
              <w:rPr>
                <w:rFonts w:asciiTheme="majorBidi" w:hAnsiTheme="majorBidi" w:cstheme="majorBidi"/>
                <w:lang w:val="id-ID"/>
              </w:rPr>
              <w:t>Maksimum</w:t>
            </w:r>
          </w:p>
        </w:tc>
      </w:tr>
      <w:tr w:rsidR="00657AA8" w:rsidRPr="00DA771C" w:rsidTr="003D5482">
        <w:trPr>
          <w:jc w:val="center"/>
        </w:trPr>
        <w:tc>
          <w:tcPr>
            <w:tcW w:w="567" w:type="dxa"/>
          </w:tcPr>
          <w:p w:rsidR="00657AA8" w:rsidRPr="00DA771C" w:rsidRDefault="00657AA8" w:rsidP="003D5482">
            <w:pPr>
              <w:jc w:val="both"/>
              <w:rPr>
                <w:rFonts w:asciiTheme="majorBidi" w:hAnsiTheme="majorBidi" w:cstheme="majorBidi"/>
                <w:lang w:val="id-ID"/>
              </w:rPr>
            </w:pPr>
            <w:r w:rsidRPr="00DA771C">
              <w:rPr>
                <w:rFonts w:asciiTheme="majorBidi" w:hAnsiTheme="majorBidi" w:cstheme="majorBidi"/>
                <w:lang w:val="id-ID"/>
              </w:rPr>
              <w:t>3.</w:t>
            </w:r>
          </w:p>
        </w:tc>
        <w:tc>
          <w:tcPr>
            <w:tcW w:w="2693" w:type="dxa"/>
          </w:tcPr>
          <w:p w:rsidR="00657AA8" w:rsidRPr="00DA771C" w:rsidRDefault="00657AA8" w:rsidP="003D5482">
            <w:pPr>
              <w:jc w:val="both"/>
              <w:rPr>
                <w:rFonts w:asciiTheme="majorBidi" w:hAnsiTheme="majorBidi" w:cstheme="majorBidi"/>
                <w:lang w:val="id-ID"/>
              </w:rPr>
            </w:pPr>
            <w:r w:rsidRPr="00DA771C">
              <w:rPr>
                <w:rFonts w:asciiTheme="majorBidi" w:hAnsiTheme="majorBidi" w:cstheme="majorBidi"/>
                <w:lang w:val="id-ID"/>
              </w:rPr>
              <w:t>Hasil dan Pembahasan</w:t>
            </w:r>
          </w:p>
        </w:tc>
        <w:tc>
          <w:tcPr>
            <w:tcW w:w="1276" w:type="dxa"/>
          </w:tcPr>
          <w:p w:rsidR="00657AA8" w:rsidRPr="00DA771C" w:rsidRDefault="00657AA8" w:rsidP="003D5482">
            <w:pPr>
              <w:jc w:val="both"/>
              <w:rPr>
                <w:rFonts w:asciiTheme="majorBidi" w:hAnsiTheme="majorBidi" w:cstheme="majorBidi"/>
                <w:lang w:val="id-ID"/>
              </w:rPr>
            </w:pPr>
            <w:r w:rsidRPr="00DA771C">
              <w:rPr>
                <w:rFonts w:asciiTheme="majorBidi" w:hAnsiTheme="majorBidi" w:cstheme="majorBidi"/>
                <w:lang w:val="id-ID"/>
              </w:rPr>
              <w:t>60%</w:t>
            </w:r>
          </w:p>
        </w:tc>
        <w:tc>
          <w:tcPr>
            <w:tcW w:w="2552" w:type="dxa"/>
          </w:tcPr>
          <w:p w:rsidR="00657AA8" w:rsidRPr="00DA771C" w:rsidRDefault="00657AA8" w:rsidP="003D5482">
            <w:pPr>
              <w:jc w:val="both"/>
              <w:rPr>
                <w:rFonts w:asciiTheme="majorBidi" w:hAnsiTheme="majorBidi" w:cstheme="majorBidi"/>
                <w:lang w:val="id-ID"/>
              </w:rPr>
            </w:pPr>
            <w:r w:rsidRPr="00DA771C">
              <w:rPr>
                <w:rFonts w:asciiTheme="majorBidi" w:hAnsiTheme="majorBidi" w:cstheme="majorBidi"/>
                <w:lang w:val="id-ID"/>
              </w:rPr>
              <w:t>Maksimum (Hasil) 20%, Minimum (Pembahasan) 40%</w:t>
            </w:r>
          </w:p>
        </w:tc>
      </w:tr>
      <w:tr w:rsidR="00657AA8" w:rsidRPr="00DA771C" w:rsidTr="003D5482">
        <w:trPr>
          <w:jc w:val="center"/>
        </w:trPr>
        <w:tc>
          <w:tcPr>
            <w:tcW w:w="567" w:type="dxa"/>
          </w:tcPr>
          <w:p w:rsidR="00657AA8" w:rsidRPr="00DA771C" w:rsidRDefault="00657AA8" w:rsidP="003D5482">
            <w:pPr>
              <w:jc w:val="both"/>
              <w:rPr>
                <w:rFonts w:asciiTheme="majorBidi" w:hAnsiTheme="majorBidi" w:cstheme="majorBidi"/>
                <w:lang w:val="id-ID"/>
              </w:rPr>
            </w:pPr>
            <w:r w:rsidRPr="00DA771C">
              <w:rPr>
                <w:rFonts w:asciiTheme="majorBidi" w:hAnsiTheme="majorBidi" w:cstheme="majorBidi"/>
                <w:lang w:val="id-ID"/>
              </w:rPr>
              <w:t>4.</w:t>
            </w:r>
          </w:p>
        </w:tc>
        <w:tc>
          <w:tcPr>
            <w:tcW w:w="2693" w:type="dxa"/>
          </w:tcPr>
          <w:p w:rsidR="00657AA8" w:rsidRPr="00DA771C" w:rsidRDefault="00657AA8" w:rsidP="003D5482">
            <w:pPr>
              <w:jc w:val="both"/>
              <w:rPr>
                <w:rFonts w:asciiTheme="majorBidi" w:hAnsiTheme="majorBidi" w:cstheme="majorBidi"/>
                <w:lang w:val="id-ID"/>
              </w:rPr>
            </w:pPr>
            <w:r w:rsidRPr="00DA771C">
              <w:rPr>
                <w:rFonts w:asciiTheme="majorBidi" w:hAnsiTheme="majorBidi" w:cstheme="majorBidi"/>
                <w:lang w:val="id-ID"/>
              </w:rPr>
              <w:t>Kesimpulan</w:t>
            </w:r>
          </w:p>
        </w:tc>
        <w:tc>
          <w:tcPr>
            <w:tcW w:w="1276" w:type="dxa"/>
          </w:tcPr>
          <w:p w:rsidR="00657AA8" w:rsidRPr="00DA771C" w:rsidRDefault="00657AA8" w:rsidP="003D5482">
            <w:pPr>
              <w:jc w:val="both"/>
              <w:rPr>
                <w:rFonts w:asciiTheme="majorBidi" w:hAnsiTheme="majorBidi" w:cstheme="majorBidi"/>
                <w:lang w:val="id-ID"/>
              </w:rPr>
            </w:pPr>
            <w:r w:rsidRPr="00DA771C">
              <w:rPr>
                <w:rFonts w:asciiTheme="majorBidi" w:hAnsiTheme="majorBidi" w:cstheme="majorBidi"/>
                <w:lang w:val="id-ID"/>
              </w:rPr>
              <w:t>10%</w:t>
            </w:r>
          </w:p>
        </w:tc>
        <w:tc>
          <w:tcPr>
            <w:tcW w:w="2552" w:type="dxa"/>
          </w:tcPr>
          <w:p w:rsidR="00657AA8" w:rsidRPr="00DA771C" w:rsidRDefault="00657AA8" w:rsidP="003D5482">
            <w:pPr>
              <w:jc w:val="both"/>
              <w:rPr>
                <w:rFonts w:asciiTheme="majorBidi" w:hAnsiTheme="majorBidi" w:cstheme="majorBidi"/>
                <w:lang w:val="id-ID"/>
              </w:rPr>
            </w:pPr>
            <w:r w:rsidRPr="00DA771C">
              <w:rPr>
                <w:rFonts w:asciiTheme="majorBidi" w:hAnsiTheme="majorBidi" w:cstheme="majorBidi"/>
                <w:lang w:val="id-ID"/>
              </w:rPr>
              <w:t>Kurang lebih</w:t>
            </w:r>
          </w:p>
        </w:tc>
      </w:tr>
    </w:tbl>
    <w:p w:rsidR="00657AA8" w:rsidRPr="00DA771C" w:rsidRDefault="00657AA8" w:rsidP="00657AA8">
      <w:pPr>
        <w:spacing w:line="360" w:lineRule="auto"/>
        <w:jc w:val="both"/>
        <w:rPr>
          <w:rFonts w:asciiTheme="majorBidi" w:hAnsiTheme="majorBidi" w:cstheme="majorBidi"/>
          <w:b/>
          <w:bCs/>
          <w:sz w:val="24"/>
          <w:szCs w:val="24"/>
          <w:lang w:val="id-ID"/>
        </w:rPr>
      </w:pPr>
    </w:p>
    <w:p w:rsidR="00657AA8" w:rsidRPr="00F60455" w:rsidRDefault="00657AA8" w:rsidP="00657AA8">
      <w:pPr>
        <w:spacing w:line="360" w:lineRule="auto"/>
        <w:jc w:val="both"/>
        <w:rPr>
          <w:rFonts w:asciiTheme="majorBidi" w:hAnsiTheme="majorBidi" w:cstheme="majorBidi"/>
          <w:sz w:val="24"/>
          <w:szCs w:val="24"/>
          <w:lang w:val="id-ID"/>
        </w:rPr>
      </w:pPr>
      <w:r w:rsidRPr="00F60455">
        <w:rPr>
          <w:rFonts w:asciiTheme="majorBidi" w:hAnsiTheme="majorBidi" w:cstheme="majorBidi"/>
          <w:b/>
          <w:bCs/>
          <w:sz w:val="24"/>
          <w:szCs w:val="24"/>
          <w:lang w:val="id-ID"/>
        </w:rPr>
        <w:t>Kesimpulan</w:t>
      </w:r>
      <w:r w:rsidRPr="00DA771C">
        <w:rPr>
          <w:rFonts w:asciiTheme="majorBidi" w:hAnsiTheme="majorBidi" w:cstheme="majorBidi"/>
          <w:b/>
          <w:bCs/>
          <w:sz w:val="24"/>
          <w:szCs w:val="24"/>
          <w:lang w:val="id-ID"/>
        </w:rPr>
        <w:t xml:space="preserve"> </w:t>
      </w:r>
      <w:r w:rsidRPr="00AA2A80">
        <w:rPr>
          <w:rFonts w:asciiTheme="majorBidi" w:hAnsiTheme="majorBidi" w:cstheme="majorBidi"/>
          <w:sz w:val="24"/>
          <w:szCs w:val="24"/>
          <w:lang w:val="id-ID"/>
        </w:rPr>
        <w:t>(</w:t>
      </w:r>
      <w:r w:rsidRPr="00893C24">
        <w:rPr>
          <w:rFonts w:asciiTheme="majorBidi" w:hAnsiTheme="majorBidi" w:cstheme="majorBidi"/>
          <w:i/>
          <w:iCs/>
          <w:sz w:val="24"/>
          <w:szCs w:val="24"/>
          <w:lang w:val="id-ID"/>
        </w:rPr>
        <w:t>Times New Roman</w:t>
      </w:r>
      <w:r w:rsidRPr="00AA2A80">
        <w:rPr>
          <w:rFonts w:asciiTheme="majorBidi" w:hAnsiTheme="majorBidi" w:cstheme="majorBidi"/>
          <w:sz w:val="24"/>
          <w:szCs w:val="24"/>
          <w:lang w:val="id-ID"/>
        </w:rPr>
        <w:t xml:space="preserve"> 12 </w:t>
      </w:r>
      <w:r>
        <w:rPr>
          <w:rFonts w:asciiTheme="majorBidi" w:hAnsiTheme="majorBidi" w:cstheme="majorBidi"/>
          <w:sz w:val="24"/>
          <w:szCs w:val="24"/>
          <w:lang w:val="id-ID"/>
        </w:rPr>
        <w:t>pt</w:t>
      </w:r>
      <w:r w:rsidRPr="00AA2A80">
        <w:rPr>
          <w:rFonts w:asciiTheme="majorBidi" w:hAnsiTheme="majorBidi" w:cstheme="majorBidi"/>
          <w:sz w:val="24"/>
          <w:szCs w:val="24"/>
          <w:lang w:val="id-ID"/>
        </w:rPr>
        <w:t xml:space="preserve">, </w:t>
      </w:r>
      <w:r w:rsidRPr="00893C24">
        <w:rPr>
          <w:rFonts w:asciiTheme="majorBidi" w:hAnsiTheme="majorBidi" w:cstheme="majorBidi"/>
          <w:sz w:val="24"/>
          <w:szCs w:val="24"/>
          <w:lang w:val="id-ID"/>
        </w:rPr>
        <w:t>tebal</w:t>
      </w:r>
      <w:r w:rsidRPr="00AA2A80">
        <w:rPr>
          <w:rFonts w:asciiTheme="majorBidi" w:hAnsiTheme="majorBidi" w:cstheme="majorBidi"/>
          <w:sz w:val="24"/>
          <w:szCs w:val="24"/>
          <w:lang w:val="id-ID"/>
        </w:rPr>
        <w:t xml:space="preserve">, </w:t>
      </w:r>
      <w:r w:rsidRPr="00893C24">
        <w:rPr>
          <w:rFonts w:asciiTheme="majorBidi" w:hAnsiTheme="majorBidi" w:cstheme="majorBidi"/>
          <w:sz w:val="24"/>
          <w:szCs w:val="24"/>
          <w:lang w:val="id-ID"/>
        </w:rPr>
        <w:t>spasi</w:t>
      </w:r>
      <w:r w:rsidRPr="00AA2A80">
        <w:rPr>
          <w:rFonts w:asciiTheme="majorBidi" w:hAnsiTheme="majorBidi" w:cstheme="majorBidi"/>
          <w:sz w:val="24"/>
          <w:szCs w:val="24"/>
          <w:lang w:val="id-ID"/>
        </w:rPr>
        <w:t xml:space="preserve"> 1.5 cm)</w:t>
      </w:r>
      <w:r>
        <w:rPr>
          <w:rFonts w:asciiTheme="majorBidi" w:hAnsiTheme="majorBidi" w:cstheme="majorBidi"/>
          <w:sz w:val="24"/>
          <w:szCs w:val="24"/>
        </w:rPr>
        <w:t xml:space="preserve"> </w:t>
      </w:r>
      <w:r w:rsidRPr="00F60455">
        <w:rPr>
          <w:rFonts w:asciiTheme="majorBidi" w:hAnsiTheme="majorBidi" w:cstheme="majorBidi"/>
          <w:sz w:val="24"/>
          <w:szCs w:val="24"/>
          <w:lang w:val="id-ID"/>
        </w:rPr>
        <w:t xml:space="preserve"> </w:t>
      </w:r>
    </w:p>
    <w:p w:rsidR="00657AA8" w:rsidRDefault="00657AA8" w:rsidP="00657AA8">
      <w:pPr>
        <w:spacing w:line="360" w:lineRule="auto"/>
        <w:ind w:firstLine="709"/>
        <w:jc w:val="both"/>
        <w:rPr>
          <w:rStyle w:val="jlqj4b"/>
          <w:rFonts w:asciiTheme="majorBidi" w:hAnsiTheme="majorBidi" w:cstheme="majorBidi"/>
          <w:sz w:val="24"/>
          <w:szCs w:val="24"/>
          <w:lang w:val="id-ID"/>
        </w:rPr>
      </w:pPr>
      <w:r w:rsidRPr="00DA771C">
        <w:rPr>
          <w:rStyle w:val="jlqj4b"/>
          <w:rFonts w:asciiTheme="majorBidi" w:hAnsiTheme="majorBidi" w:cstheme="majorBidi"/>
          <w:sz w:val="24"/>
          <w:szCs w:val="24"/>
          <w:lang w:val="id-ID"/>
        </w:rPr>
        <w:t>Kesimpulan harus menjawab tujuan penelitian dan temuan penelitian. Bagian ini harus ditulis  secara singkat,</w:t>
      </w:r>
      <w:r w:rsidRPr="00893C24">
        <w:rPr>
          <w:rStyle w:val="jlqj4b"/>
          <w:rFonts w:asciiTheme="majorBidi" w:hAnsiTheme="majorBidi" w:cstheme="majorBidi"/>
          <w:sz w:val="24"/>
          <w:szCs w:val="24"/>
          <w:lang w:val="id-ID"/>
        </w:rPr>
        <w:t xml:space="preserve"> </w:t>
      </w:r>
      <w:r w:rsidRPr="00DA771C">
        <w:rPr>
          <w:rStyle w:val="jlqj4b"/>
          <w:rFonts w:asciiTheme="majorBidi" w:hAnsiTheme="majorBidi" w:cstheme="majorBidi"/>
          <w:sz w:val="24"/>
          <w:szCs w:val="24"/>
          <w:lang w:val="id-ID"/>
        </w:rPr>
        <w:t>jelas, dan ringkas berdasarkan temuan dan diskusi penelitian</w:t>
      </w:r>
      <w:r>
        <w:rPr>
          <w:rStyle w:val="jlqj4b"/>
          <w:rFonts w:asciiTheme="majorBidi" w:hAnsiTheme="majorBidi" w:cstheme="majorBidi"/>
          <w:sz w:val="24"/>
          <w:szCs w:val="24"/>
          <w:lang w:val="id-ID"/>
        </w:rPr>
        <w:t xml:space="preserve">  </w:t>
      </w:r>
      <w:r w:rsidRPr="00DA771C">
        <w:rPr>
          <w:rStyle w:val="jlqj4b"/>
          <w:rFonts w:asciiTheme="majorBidi" w:hAnsiTheme="majorBidi" w:cstheme="majorBidi"/>
          <w:sz w:val="24"/>
          <w:szCs w:val="24"/>
          <w:lang w:val="id-ID"/>
        </w:rPr>
        <w:t xml:space="preserve">yang sajikan dalam bentuk </w:t>
      </w:r>
      <w:r w:rsidRPr="00F76F62">
        <w:rPr>
          <w:rStyle w:val="jlqj4b"/>
          <w:rFonts w:asciiTheme="majorBidi" w:hAnsiTheme="majorBidi" w:cstheme="majorBidi"/>
          <w:sz w:val="24"/>
          <w:szCs w:val="24"/>
          <w:lang w:val="id-ID"/>
        </w:rPr>
        <w:t>paragraf (bukan numerik/</w:t>
      </w:r>
      <w:r w:rsidRPr="00F76F62">
        <w:rPr>
          <w:rStyle w:val="jlqj4b"/>
          <w:rFonts w:asciiTheme="majorBidi" w:hAnsiTheme="majorBidi" w:cstheme="majorBidi"/>
          <w:i/>
          <w:iCs/>
          <w:sz w:val="24"/>
          <w:szCs w:val="24"/>
          <w:lang w:val="id-ID"/>
        </w:rPr>
        <w:t>numbering</w:t>
      </w:r>
      <w:r w:rsidRPr="00F76F62">
        <w:rPr>
          <w:rStyle w:val="jlqj4b"/>
          <w:rFonts w:asciiTheme="majorBidi" w:hAnsiTheme="majorBidi" w:cstheme="majorBidi"/>
          <w:sz w:val="24"/>
          <w:szCs w:val="24"/>
          <w:lang w:val="id-ID"/>
        </w:rPr>
        <w:t xml:space="preserve">). Kata penutup tidak boleh hanya berisi pengulangan hasil dan pembahasan atau abstrak. </w:t>
      </w:r>
      <w:r w:rsidRPr="00F76F62">
        <w:rPr>
          <w:rFonts w:asciiTheme="majorBidi" w:hAnsiTheme="majorBidi" w:cstheme="majorBidi"/>
          <w:sz w:val="24"/>
          <w:szCs w:val="24"/>
          <w:lang w:val="id-ID"/>
        </w:rPr>
        <w:t xml:space="preserve">Anda juga harus memberikan saran atau rekomendasi untuk proyek riset berikutnya. </w:t>
      </w:r>
      <w:r w:rsidRPr="00F76F62">
        <w:rPr>
          <w:rStyle w:val="jlqj4b"/>
          <w:rFonts w:asciiTheme="majorBidi" w:hAnsiTheme="majorBidi" w:cstheme="majorBidi"/>
          <w:sz w:val="24"/>
          <w:szCs w:val="24"/>
          <w:lang w:val="id-ID"/>
        </w:rPr>
        <w:t xml:space="preserve">Bagian ini ditulis menggunakan </w:t>
      </w:r>
      <w:r w:rsidRPr="00893C24">
        <w:rPr>
          <w:rStyle w:val="jlqj4b"/>
          <w:rFonts w:asciiTheme="majorBidi" w:hAnsiTheme="majorBidi" w:cstheme="majorBidi"/>
          <w:i/>
          <w:iCs/>
          <w:sz w:val="24"/>
          <w:szCs w:val="24"/>
          <w:lang w:val="id-ID"/>
        </w:rPr>
        <w:t>font</w:t>
      </w:r>
      <w:r w:rsidRPr="00F76F62">
        <w:rPr>
          <w:rStyle w:val="jlqj4b"/>
          <w:rFonts w:asciiTheme="majorBidi" w:hAnsiTheme="majorBidi" w:cstheme="majorBidi"/>
          <w:sz w:val="24"/>
          <w:szCs w:val="24"/>
          <w:lang w:val="id-ID"/>
        </w:rPr>
        <w:t xml:space="preserve"> </w:t>
      </w:r>
      <w:r w:rsidRPr="00F76F62">
        <w:rPr>
          <w:rStyle w:val="jlqj4b"/>
          <w:rFonts w:asciiTheme="majorBidi" w:hAnsiTheme="majorBidi" w:cstheme="majorBidi"/>
          <w:i/>
          <w:iCs/>
          <w:sz w:val="24"/>
          <w:szCs w:val="24"/>
          <w:lang w:val="id-ID"/>
        </w:rPr>
        <w:t>times new roman regular</w:t>
      </w:r>
      <w:r w:rsidRPr="00F76F62">
        <w:rPr>
          <w:rStyle w:val="jlqj4b"/>
          <w:rFonts w:asciiTheme="majorBidi" w:hAnsiTheme="majorBidi" w:cstheme="majorBidi"/>
          <w:sz w:val="24"/>
          <w:szCs w:val="24"/>
          <w:lang w:val="id-ID"/>
        </w:rPr>
        <w:t xml:space="preserve"> berukuran 12</w:t>
      </w:r>
      <w:r>
        <w:rPr>
          <w:rStyle w:val="jlqj4b"/>
          <w:rFonts w:asciiTheme="majorBidi" w:hAnsiTheme="majorBidi" w:cstheme="majorBidi"/>
          <w:sz w:val="24"/>
          <w:szCs w:val="24"/>
        </w:rPr>
        <w:t xml:space="preserve"> </w:t>
      </w:r>
      <w:r>
        <w:rPr>
          <w:rStyle w:val="jlqj4b"/>
          <w:rFonts w:asciiTheme="majorBidi" w:hAnsiTheme="majorBidi" w:cstheme="majorBidi"/>
          <w:sz w:val="24"/>
          <w:szCs w:val="24"/>
          <w:lang w:val="id-ID"/>
        </w:rPr>
        <w:t>pt</w:t>
      </w:r>
      <w:r w:rsidRPr="00F76F62">
        <w:rPr>
          <w:rStyle w:val="jlqj4b"/>
          <w:rFonts w:asciiTheme="majorBidi" w:hAnsiTheme="majorBidi" w:cstheme="majorBidi"/>
          <w:sz w:val="24"/>
          <w:szCs w:val="24"/>
          <w:lang w:val="id-ID"/>
        </w:rPr>
        <w:t xml:space="preserve"> dengan spasi 1,5 cm.</w:t>
      </w:r>
    </w:p>
    <w:p w:rsidR="00B92770" w:rsidRPr="00E46441" w:rsidRDefault="00B92770" w:rsidP="0047412B">
      <w:pPr>
        <w:spacing w:line="360" w:lineRule="auto"/>
        <w:jc w:val="both"/>
        <w:rPr>
          <w:rFonts w:asciiTheme="majorBidi" w:hAnsiTheme="majorBidi" w:cstheme="majorBidi"/>
          <w:sz w:val="24"/>
          <w:szCs w:val="24"/>
        </w:rPr>
      </w:pPr>
    </w:p>
    <w:p w:rsidR="00657AA8" w:rsidRPr="00DA771C" w:rsidRDefault="00657AA8" w:rsidP="00657AA8">
      <w:pPr>
        <w:spacing w:line="360" w:lineRule="auto"/>
        <w:jc w:val="both"/>
        <w:rPr>
          <w:rStyle w:val="Strong"/>
          <w:rFonts w:asciiTheme="majorBidi" w:hAnsiTheme="majorBidi" w:cstheme="majorBidi"/>
          <w:sz w:val="24"/>
          <w:szCs w:val="24"/>
          <w:lang w:val="id-ID"/>
        </w:rPr>
      </w:pPr>
      <w:r w:rsidRPr="00DA771C">
        <w:rPr>
          <w:rStyle w:val="Strong"/>
          <w:rFonts w:asciiTheme="majorBidi" w:hAnsiTheme="majorBidi" w:cstheme="majorBidi"/>
          <w:sz w:val="24"/>
          <w:szCs w:val="24"/>
          <w:lang w:val="id-ID"/>
        </w:rPr>
        <w:t xml:space="preserve">Ucapan Terima Kasih “opsional” </w:t>
      </w:r>
      <w:r w:rsidRPr="00AA2A80">
        <w:rPr>
          <w:rFonts w:asciiTheme="majorBidi" w:hAnsiTheme="majorBidi" w:cstheme="majorBidi"/>
          <w:sz w:val="24"/>
          <w:szCs w:val="24"/>
          <w:lang w:val="id-ID"/>
        </w:rPr>
        <w:t>(</w:t>
      </w:r>
      <w:r w:rsidRPr="00893C24">
        <w:rPr>
          <w:rFonts w:asciiTheme="majorBidi" w:hAnsiTheme="majorBidi" w:cstheme="majorBidi"/>
          <w:i/>
          <w:iCs/>
          <w:sz w:val="24"/>
          <w:szCs w:val="24"/>
          <w:lang w:val="id-ID"/>
        </w:rPr>
        <w:t>Times New Roman</w:t>
      </w:r>
      <w:r w:rsidRPr="00AA2A80">
        <w:rPr>
          <w:rFonts w:asciiTheme="majorBidi" w:hAnsiTheme="majorBidi" w:cstheme="majorBidi"/>
          <w:sz w:val="24"/>
          <w:szCs w:val="24"/>
          <w:lang w:val="id-ID"/>
        </w:rPr>
        <w:t xml:space="preserve"> 12 </w:t>
      </w:r>
      <w:r>
        <w:rPr>
          <w:rFonts w:asciiTheme="majorBidi" w:hAnsiTheme="majorBidi" w:cstheme="majorBidi"/>
          <w:sz w:val="24"/>
          <w:szCs w:val="24"/>
          <w:lang w:val="id-ID"/>
        </w:rPr>
        <w:t>pt</w:t>
      </w:r>
      <w:r w:rsidRPr="00AA2A80">
        <w:rPr>
          <w:rFonts w:asciiTheme="majorBidi" w:hAnsiTheme="majorBidi" w:cstheme="majorBidi"/>
          <w:sz w:val="24"/>
          <w:szCs w:val="24"/>
          <w:lang w:val="id-ID"/>
        </w:rPr>
        <w:t xml:space="preserve">, </w:t>
      </w:r>
      <w:r w:rsidRPr="00893C24">
        <w:rPr>
          <w:rFonts w:asciiTheme="majorBidi" w:hAnsiTheme="majorBidi" w:cstheme="majorBidi"/>
          <w:sz w:val="24"/>
          <w:szCs w:val="24"/>
          <w:lang w:val="id-ID"/>
        </w:rPr>
        <w:t>tebal</w:t>
      </w:r>
      <w:r w:rsidRPr="00AA2A80">
        <w:rPr>
          <w:rFonts w:asciiTheme="majorBidi" w:hAnsiTheme="majorBidi" w:cstheme="majorBidi"/>
          <w:sz w:val="24"/>
          <w:szCs w:val="24"/>
          <w:lang w:val="id-ID"/>
        </w:rPr>
        <w:t xml:space="preserve">, </w:t>
      </w:r>
      <w:r w:rsidRPr="00893C24">
        <w:rPr>
          <w:rFonts w:asciiTheme="majorBidi" w:hAnsiTheme="majorBidi" w:cstheme="majorBidi"/>
          <w:sz w:val="24"/>
          <w:szCs w:val="24"/>
          <w:lang w:val="id-ID"/>
        </w:rPr>
        <w:t>spasi</w:t>
      </w:r>
      <w:r w:rsidRPr="00AA2A80">
        <w:rPr>
          <w:rFonts w:asciiTheme="majorBidi" w:hAnsiTheme="majorBidi" w:cstheme="majorBidi"/>
          <w:sz w:val="24"/>
          <w:szCs w:val="24"/>
          <w:lang w:val="id-ID"/>
        </w:rPr>
        <w:t xml:space="preserve"> 1.5 cm)</w:t>
      </w:r>
      <w:r>
        <w:rPr>
          <w:rFonts w:asciiTheme="majorBidi" w:hAnsiTheme="majorBidi" w:cstheme="majorBidi"/>
          <w:sz w:val="24"/>
          <w:szCs w:val="24"/>
        </w:rPr>
        <w:t xml:space="preserve"> </w:t>
      </w:r>
      <w:r w:rsidRPr="00DA771C">
        <w:rPr>
          <w:rFonts w:asciiTheme="majorBidi" w:hAnsiTheme="majorBidi" w:cstheme="majorBidi"/>
          <w:b/>
          <w:bCs/>
          <w:sz w:val="24"/>
          <w:szCs w:val="24"/>
          <w:lang w:val="id-ID"/>
        </w:rPr>
        <w:t xml:space="preserve"> </w:t>
      </w:r>
    </w:p>
    <w:p w:rsidR="00657AA8" w:rsidRPr="00DA771C" w:rsidRDefault="00657AA8" w:rsidP="00657AA8">
      <w:pPr>
        <w:spacing w:line="360" w:lineRule="auto"/>
        <w:ind w:firstLine="709"/>
        <w:jc w:val="both"/>
        <w:rPr>
          <w:rFonts w:asciiTheme="majorBidi" w:hAnsiTheme="majorBidi" w:cstheme="majorBidi"/>
          <w:sz w:val="24"/>
          <w:szCs w:val="24"/>
          <w:lang w:val="id-ID"/>
        </w:rPr>
      </w:pPr>
      <w:r w:rsidRPr="00DA771C">
        <w:rPr>
          <w:rFonts w:asciiTheme="majorBidi" w:hAnsiTheme="majorBidi" w:cstheme="majorBidi"/>
          <w:lang w:val="id-ID"/>
        </w:rPr>
        <w:t xml:space="preserve">Penulis juga bisa memberikan penghargaan kepada pihak-pihak yang telah berkontribusi pada penelitian yang dilakukan. </w:t>
      </w:r>
      <w:r w:rsidRPr="00F76F62">
        <w:rPr>
          <w:rStyle w:val="jlqj4b"/>
          <w:rFonts w:asciiTheme="majorBidi" w:hAnsiTheme="majorBidi" w:cstheme="majorBidi"/>
          <w:sz w:val="24"/>
          <w:szCs w:val="24"/>
          <w:lang w:val="id-ID"/>
        </w:rPr>
        <w:t xml:space="preserve">Bagian ini ditulis menggunakan </w:t>
      </w:r>
      <w:r w:rsidRPr="00893C24">
        <w:rPr>
          <w:rStyle w:val="jlqj4b"/>
          <w:rFonts w:asciiTheme="majorBidi" w:hAnsiTheme="majorBidi" w:cstheme="majorBidi"/>
          <w:i/>
          <w:iCs/>
          <w:sz w:val="24"/>
          <w:szCs w:val="24"/>
          <w:lang w:val="id-ID"/>
        </w:rPr>
        <w:t>font</w:t>
      </w:r>
      <w:r w:rsidRPr="00F76F62">
        <w:rPr>
          <w:rStyle w:val="jlqj4b"/>
          <w:rFonts w:asciiTheme="majorBidi" w:hAnsiTheme="majorBidi" w:cstheme="majorBidi"/>
          <w:sz w:val="24"/>
          <w:szCs w:val="24"/>
          <w:lang w:val="id-ID"/>
        </w:rPr>
        <w:t xml:space="preserve"> </w:t>
      </w:r>
      <w:r w:rsidRPr="00F76F62">
        <w:rPr>
          <w:rStyle w:val="jlqj4b"/>
          <w:rFonts w:asciiTheme="majorBidi" w:hAnsiTheme="majorBidi" w:cstheme="majorBidi"/>
          <w:i/>
          <w:iCs/>
          <w:sz w:val="24"/>
          <w:szCs w:val="24"/>
          <w:lang w:val="id-ID"/>
        </w:rPr>
        <w:t xml:space="preserve">times new roman regular </w:t>
      </w:r>
      <w:r w:rsidRPr="00F76F62">
        <w:rPr>
          <w:rStyle w:val="jlqj4b"/>
          <w:rFonts w:asciiTheme="majorBidi" w:hAnsiTheme="majorBidi" w:cstheme="majorBidi"/>
          <w:sz w:val="24"/>
          <w:szCs w:val="24"/>
          <w:lang w:val="id-ID"/>
        </w:rPr>
        <w:t>berukuran 12</w:t>
      </w:r>
      <w:r w:rsidRPr="00F76F62">
        <w:rPr>
          <w:rStyle w:val="jlqj4b"/>
          <w:rFonts w:asciiTheme="majorBidi" w:hAnsiTheme="majorBidi" w:cstheme="majorBidi"/>
          <w:sz w:val="24"/>
          <w:szCs w:val="24"/>
        </w:rPr>
        <w:t xml:space="preserve"> </w:t>
      </w:r>
      <w:r>
        <w:rPr>
          <w:rStyle w:val="jlqj4b"/>
          <w:rFonts w:asciiTheme="majorBidi" w:hAnsiTheme="majorBidi" w:cstheme="majorBidi"/>
          <w:sz w:val="24"/>
          <w:szCs w:val="24"/>
          <w:lang w:val="id-ID"/>
        </w:rPr>
        <w:t>pt</w:t>
      </w:r>
      <w:r w:rsidRPr="00F76F62">
        <w:rPr>
          <w:rStyle w:val="jlqj4b"/>
          <w:rFonts w:asciiTheme="majorBidi" w:hAnsiTheme="majorBidi" w:cstheme="majorBidi"/>
          <w:sz w:val="24"/>
          <w:szCs w:val="24"/>
          <w:lang w:val="id-ID"/>
        </w:rPr>
        <w:t xml:space="preserve"> dengan spasi 1,5 cm.</w:t>
      </w:r>
    </w:p>
    <w:p w:rsidR="00657AA8" w:rsidRPr="00DA771C" w:rsidRDefault="00657AA8" w:rsidP="00657AA8">
      <w:pPr>
        <w:spacing w:line="360" w:lineRule="auto"/>
        <w:jc w:val="both"/>
        <w:rPr>
          <w:rFonts w:asciiTheme="majorBidi" w:hAnsiTheme="majorBidi" w:cstheme="majorBidi"/>
          <w:b/>
          <w:bCs/>
          <w:sz w:val="24"/>
          <w:szCs w:val="24"/>
          <w:lang w:val="id-ID"/>
        </w:rPr>
      </w:pPr>
    </w:p>
    <w:p w:rsidR="00657AA8" w:rsidRPr="00461F60" w:rsidRDefault="00657AA8" w:rsidP="00657AA8">
      <w:pPr>
        <w:spacing w:line="360" w:lineRule="auto"/>
        <w:jc w:val="both"/>
        <w:rPr>
          <w:rFonts w:asciiTheme="majorBidi" w:hAnsiTheme="majorBidi" w:cstheme="majorBidi"/>
          <w:b/>
          <w:bCs/>
          <w:sz w:val="24"/>
          <w:szCs w:val="24"/>
          <w:lang w:val="id-ID"/>
        </w:rPr>
      </w:pPr>
      <w:r w:rsidRPr="00DA771C">
        <w:rPr>
          <w:rFonts w:asciiTheme="majorBidi" w:hAnsiTheme="majorBidi" w:cstheme="majorBidi"/>
          <w:b/>
          <w:bCs/>
          <w:sz w:val="24"/>
          <w:szCs w:val="24"/>
          <w:lang w:val="id-ID"/>
        </w:rPr>
        <w:t>Referensi</w:t>
      </w:r>
      <w:r>
        <w:rPr>
          <w:rFonts w:asciiTheme="majorBidi" w:hAnsiTheme="majorBidi" w:cstheme="majorBidi"/>
          <w:b/>
          <w:bCs/>
          <w:sz w:val="24"/>
          <w:szCs w:val="24"/>
        </w:rPr>
        <w:t xml:space="preserve"> </w:t>
      </w:r>
      <w:r w:rsidRPr="00AA2A80">
        <w:rPr>
          <w:rFonts w:asciiTheme="majorBidi" w:hAnsiTheme="majorBidi" w:cstheme="majorBidi"/>
          <w:sz w:val="24"/>
          <w:szCs w:val="24"/>
          <w:lang w:val="id-ID"/>
        </w:rPr>
        <w:t>(</w:t>
      </w:r>
      <w:r w:rsidRPr="00893C24">
        <w:rPr>
          <w:rFonts w:asciiTheme="majorBidi" w:hAnsiTheme="majorBidi" w:cstheme="majorBidi"/>
          <w:i/>
          <w:iCs/>
          <w:sz w:val="24"/>
          <w:szCs w:val="24"/>
          <w:lang w:val="id-ID"/>
        </w:rPr>
        <w:t>Times New Roman</w:t>
      </w:r>
      <w:r w:rsidRPr="00AA2A80">
        <w:rPr>
          <w:rFonts w:asciiTheme="majorBidi" w:hAnsiTheme="majorBidi" w:cstheme="majorBidi"/>
          <w:sz w:val="24"/>
          <w:szCs w:val="24"/>
          <w:lang w:val="id-ID"/>
        </w:rPr>
        <w:t xml:space="preserve"> 12 </w:t>
      </w:r>
      <w:r>
        <w:rPr>
          <w:rFonts w:asciiTheme="majorBidi" w:hAnsiTheme="majorBidi" w:cstheme="majorBidi"/>
          <w:sz w:val="24"/>
          <w:szCs w:val="24"/>
          <w:lang w:val="id-ID"/>
        </w:rPr>
        <w:t>pt</w:t>
      </w:r>
      <w:r w:rsidRPr="00AA2A80">
        <w:rPr>
          <w:rFonts w:asciiTheme="majorBidi" w:hAnsiTheme="majorBidi" w:cstheme="majorBidi"/>
          <w:sz w:val="24"/>
          <w:szCs w:val="24"/>
          <w:lang w:val="id-ID"/>
        </w:rPr>
        <w:t xml:space="preserve">, </w:t>
      </w:r>
      <w:r w:rsidRPr="00893C24">
        <w:rPr>
          <w:rFonts w:asciiTheme="majorBidi" w:hAnsiTheme="majorBidi" w:cstheme="majorBidi"/>
          <w:sz w:val="24"/>
          <w:szCs w:val="24"/>
          <w:lang w:val="id-ID"/>
        </w:rPr>
        <w:t>tebal</w:t>
      </w:r>
      <w:r w:rsidRPr="00AA2A80">
        <w:rPr>
          <w:rFonts w:asciiTheme="majorBidi" w:hAnsiTheme="majorBidi" w:cstheme="majorBidi"/>
          <w:sz w:val="24"/>
          <w:szCs w:val="24"/>
          <w:lang w:val="id-ID"/>
        </w:rPr>
        <w:t xml:space="preserve">, </w:t>
      </w:r>
      <w:r w:rsidRPr="00893C24">
        <w:rPr>
          <w:rFonts w:asciiTheme="majorBidi" w:hAnsiTheme="majorBidi" w:cstheme="majorBidi"/>
          <w:sz w:val="24"/>
          <w:szCs w:val="24"/>
          <w:lang w:val="id-ID"/>
        </w:rPr>
        <w:t>spasi</w:t>
      </w:r>
      <w:r w:rsidRPr="00AA2A80">
        <w:rPr>
          <w:rFonts w:asciiTheme="majorBidi" w:hAnsiTheme="majorBidi" w:cstheme="majorBidi"/>
          <w:sz w:val="24"/>
          <w:szCs w:val="24"/>
          <w:lang w:val="id-ID"/>
        </w:rPr>
        <w:t xml:space="preserve"> 1 cm</w:t>
      </w:r>
      <w:r w:rsidRPr="00461F60">
        <w:rPr>
          <w:rFonts w:asciiTheme="majorBidi" w:hAnsiTheme="majorBidi" w:cstheme="majorBidi"/>
          <w:sz w:val="24"/>
          <w:szCs w:val="24"/>
          <w:lang w:val="id-ID"/>
        </w:rPr>
        <w:t>-</w:t>
      </w:r>
      <w:r w:rsidRPr="00461F60">
        <w:rPr>
          <w:rFonts w:asciiTheme="majorBidi" w:hAnsiTheme="majorBidi" w:cstheme="majorBidi"/>
          <w:i/>
          <w:iCs/>
          <w:sz w:val="24"/>
          <w:szCs w:val="24"/>
          <w:lang w:val="id-ID"/>
        </w:rPr>
        <w:t>after</w:t>
      </w:r>
      <w:r w:rsidRPr="00461F60">
        <w:rPr>
          <w:rFonts w:asciiTheme="majorBidi" w:hAnsiTheme="majorBidi" w:cstheme="majorBidi"/>
          <w:sz w:val="24"/>
          <w:szCs w:val="24"/>
          <w:lang w:val="id-ID"/>
        </w:rPr>
        <w:t xml:space="preserve"> 6 pt) </w:t>
      </w:r>
    </w:p>
    <w:p w:rsidR="00657AA8" w:rsidRDefault="00657AA8" w:rsidP="00CA3432">
      <w:pPr>
        <w:ind w:firstLine="709"/>
        <w:jc w:val="both"/>
        <w:rPr>
          <w:rStyle w:val="jlqj4b"/>
          <w:rFonts w:asciiTheme="majorBidi" w:hAnsiTheme="majorBidi" w:cstheme="majorBidi"/>
          <w:sz w:val="24"/>
          <w:szCs w:val="24"/>
          <w:lang w:val="id-ID"/>
        </w:rPr>
      </w:pPr>
      <w:r w:rsidRPr="00461F60">
        <w:rPr>
          <w:rStyle w:val="jlqj4b"/>
          <w:rFonts w:asciiTheme="majorBidi" w:hAnsiTheme="majorBidi" w:cstheme="majorBidi"/>
          <w:sz w:val="24"/>
          <w:szCs w:val="24"/>
          <w:lang w:val="id-ID"/>
        </w:rPr>
        <w:t>Literatur yang tercantum dalam “Referensi” hanya berisi sumber</w:t>
      </w:r>
      <w:r w:rsidRPr="00DA771C">
        <w:rPr>
          <w:rStyle w:val="jlqj4b"/>
          <w:rFonts w:asciiTheme="majorBidi" w:hAnsiTheme="majorBidi" w:cstheme="majorBidi"/>
          <w:sz w:val="24"/>
          <w:szCs w:val="24"/>
          <w:lang w:val="id-ID"/>
        </w:rPr>
        <w:t xml:space="preserve"> yang dirujuk atau disertakan dalam artikel.</w:t>
      </w:r>
      <w:r w:rsidRPr="00DA771C">
        <w:rPr>
          <w:rStyle w:val="viiyi"/>
          <w:rFonts w:asciiTheme="majorBidi" w:hAnsiTheme="majorBidi" w:cstheme="majorBidi"/>
          <w:sz w:val="24"/>
          <w:szCs w:val="24"/>
          <w:lang w:val="id-ID"/>
        </w:rPr>
        <w:t xml:space="preserve"> </w:t>
      </w:r>
      <w:r w:rsidRPr="00CA3432">
        <w:rPr>
          <w:rStyle w:val="jlqj4b"/>
          <w:rFonts w:asciiTheme="majorBidi" w:hAnsiTheme="majorBidi" w:cstheme="majorBidi"/>
          <w:b/>
          <w:bCs/>
          <w:sz w:val="24"/>
          <w:szCs w:val="24"/>
          <w:lang w:val="id-ID"/>
        </w:rPr>
        <w:t>Teknik penulisannya</w:t>
      </w:r>
      <w:r w:rsidRPr="00DA771C">
        <w:rPr>
          <w:rStyle w:val="jlqj4b"/>
          <w:rFonts w:asciiTheme="majorBidi" w:hAnsiTheme="majorBidi" w:cstheme="majorBidi"/>
          <w:sz w:val="24"/>
          <w:szCs w:val="24"/>
          <w:lang w:val="id-ID"/>
        </w:rPr>
        <w:t xml:space="preserve"> </w:t>
      </w:r>
      <w:r w:rsidRPr="00CA3432">
        <w:rPr>
          <w:rStyle w:val="jlqj4b"/>
          <w:rFonts w:asciiTheme="majorBidi" w:hAnsiTheme="majorBidi" w:cstheme="majorBidi"/>
          <w:b/>
          <w:bCs/>
          <w:sz w:val="24"/>
          <w:szCs w:val="24"/>
          <w:lang w:val="id-ID"/>
        </w:rPr>
        <w:t xml:space="preserve">harus menggunakan aplikasi manajemen referensi seperti Zotero, Mendeley, EndNote, Reference Manager, dan sejenisnya </w:t>
      </w:r>
      <w:r w:rsidRPr="00DA771C">
        <w:rPr>
          <w:rStyle w:val="jlqj4b"/>
          <w:rFonts w:asciiTheme="majorBidi" w:hAnsiTheme="majorBidi" w:cstheme="majorBidi"/>
          <w:sz w:val="24"/>
          <w:szCs w:val="24"/>
          <w:lang w:val="id-ID"/>
        </w:rPr>
        <w:t xml:space="preserve">untuk menghindari kesalahan pengetikan dan duplikasi referensi dengan memilih tipe </w:t>
      </w:r>
      <w:r w:rsidRPr="00DA771C">
        <w:rPr>
          <w:rStyle w:val="jlqj4b"/>
          <w:rFonts w:asciiTheme="majorBidi" w:hAnsiTheme="majorBidi" w:cstheme="majorBidi"/>
          <w:b/>
          <w:bCs/>
          <w:i/>
          <w:iCs/>
          <w:sz w:val="24"/>
          <w:szCs w:val="24"/>
          <w:u w:val="single"/>
          <w:lang w:val="id-ID"/>
        </w:rPr>
        <w:t>Chicago Manual of Style 17th Edition (full note)</w:t>
      </w:r>
      <w:r w:rsidRPr="00DA771C">
        <w:rPr>
          <w:rStyle w:val="jlqj4b"/>
          <w:rFonts w:asciiTheme="majorBidi" w:hAnsiTheme="majorBidi" w:cstheme="majorBidi"/>
          <w:sz w:val="24"/>
          <w:szCs w:val="24"/>
          <w:lang w:val="id-ID"/>
        </w:rPr>
        <w:t>.</w:t>
      </w:r>
      <w:r w:rsidRPr="00DA771C">
        <w:rPr>
          <w:rStyle w:val="viiyi"/>
          <w:rFonts w:asciiTheme="majorBidi" w:hAnsiTheme="majorBidi" w:cstheme="majorBidi"/>
          <w:sz w:val="24"/>
          <w:szCs w:val="24"/>
          <w:lang w:val="id-ID"/>
        </w:rPr>
        <w:t xml:space="preserve"> Keseluruhan </w:t>
      </w:r>
      <w:r w:rsidRPr="00DA771C">
        <w:rPr>
          <w:rStyle w:val="jlqj4b"/>
          <w:rFonts w:asciiTheme="majorBidi" w:hAnsiTheme="majorBidi" w:cstheme="majorBidi"/>
          <w:sz w:val="24"/>
          <w:szCs w:val="24"/>
          <w:lang w:val="id-ID"/>
        </w:rPr>
        <w:t>sumber rujukan harus menyediakan 80% artikel jurnal, prosiding, atau hasil penelitian yang relevan dan terbit lima tahun terakhir.</w:t>
      </w:r>
    </w:p>
    <w:p w:rsidR="00657AA8" w:rsidRDefault="00657AA8" w:rsidP="00657AA8">
      <w:pPr>
        <w:spacing w:line="360" w:lineRule="auto"/>
        <w:ind w:firstLine="709"/>
        <w:jc w:val="both"/>
        <w:rPr>
          <w:rStyle w:val="jlqj4b"/>
          <w:rFonts w:asciiTheme="majorBidi" w:hAnsiTheme="majorBidi" w:cstheme="majorBidi"/>
          <w:sz w:val="24"/>
          <w:szCs w:val="24"/>
          <w:lang w:val="id-ID"/>
        </w:rPr>
      </w:pPr>
    </w:p>
    <w:p w:rsidR="00657AA8" w:rsidRPr="00657AA8" w:rsidRDefault="00657AA8" w:rsidP="00657AA8">
      <w:pPr>
        <w:spacing w:line="360" w:lineRule="auto"/>
        <w:ind w:firstLine="709"/>
        <w:jc w:val="both"/>
        <w:rPr>
          <w:rStyle w:val="Emphasis"/>
          <w:rFonts w:asciiTheme="majorBidi" w:hAnsiTheme="majorBidi" w:cstheme="majorBidi"/>
          <w:i w:val="0"/>
          <w:iCs w:val="0"/>
          <w:sz w:val="24"/>
          <w:szCs w:val="24"/>
          <w:lang w:val="id-ID"/>
        </w:rPr>
      </w:pPr>
      <w:r w:rsidRPr="00DA771C">
        <w:rPr>
          <w:rStyle w:val="jlqj4b"/>
          <w:rFonts w:asciiTheme="majorBidi" w:hAnsiTheme="majorBidi" w:cstheme="majorBidi"/>
          <w:sz w:val="24"/>
          <w:szCs w:val="24"/>
          <w:lang w:val="id-ID"/>
        </w:rPr>
        <w:t>Contoh:</w:t>
      </w:r>
    </w:p>
    <w:p w:rsidR="00657AA8" w:rsidRPr="00DC1454" w:rsidRDefault="00657AA8" w:rsidP="00657AA8">
      <w:pPr>
        <w:pStyle w:val="Bibliography"/>
        <w:spacing w:after="120"/>
        <w:jc w:val="both"/>
        <w:rPr>
          <w:rFonts w:asciiTheme="majorBidi" w:hAnsiTheme="majorBidi" w:cstheme="majorBidi"/>
          <w:sz w:val="24"/>
          <w:lang w:val="id-ID"/>
        </w:rPr>
      </w:pPr>
      <w:r w:rsidRPr="00DC1454">
        <w:rPr>
          <w:rStyle w:val="Emphasis"/>
          <w:rFonts w:asciiTheme="majorBidi" w:hAnsiTheme="majorBidi" w:cstheme="majorBidi"/>
          <w:i w:val="0"/>
          <w:iCs w:val="0"/>
          <w:sz w:val="24"/>
          <w:szCs w:val="24"/>
          <w:lang w:val="id-ID"/>
        </w:rPr>
        <w:fldChar w:fldCharType="begin"/>
      </w:r>
      <w:r w:rsidRPr="00DC1454">
        <w:rPr>
          <w:rStyle w:val="Emphasis"/>
          <w:rFonts w:asciiTheme="majorBidi" w:hAnsiTheme="majorBidi" w:cstheme="majorBidi"/>
          <w:sz w:val="24"/>
          <w:szCs w:val="24"/>
          <w:lang w:val="id-ID"/>
        </w:rPr>
        <w:instrText xml:space="preserve"> ADDIN ZOTERO_BIBL {"uncited":[],"omitted":[],"custom":[]} CSL_BIBLIOGRAPHY </w:instrText>
      </w:r>
      <w:r w:rsidRPr="00DC1454">
        <w:rPr>
          <w:rStyle w:val="Emphasis"/>
          <w:rFonts w:asciiTheme="majorBidi" w:hAnsiTheme="majorBidi" w:cstheme="majorBidi"/>
          <w:i w:val="0"/>
          <w:iCs w:val="0"/>
          <w:sz w:val="24"/>
          <w:szCs w:val="24"/>
          <w:lang w:val="id-ID"/>
        </w:rPr>
        <w:fldChar w:fldCharType="separate"/>
      </w:r>
      <w:r w:rsidRPr="00DC1454">
        <w:rPr>
          <w:rFonts w:asciiTheme="majorBidi" w:hAnsiTheme="majorBidi" w:cstheme="majorBidi"/>
          <w:sz w:val="24"/>
          <w:lang w:val="id-ID"/>
        </w:rPr>
        <w:t xml:space="preserve">Drake, Susan M., and Joanne L. Reid. “21st Century Competencies in Light of the History of Integrated Curriculum.” </w:t>
      </w:r>
      <w:r w:rsidRPr="00DC1454">
        <w:rPr>
          <w:rFonts w:asciiTheme="majorBidi" w:hAnsiTheme="majorBidi" w:cstheme="majorBidi"/>
          <w:i/>
          <w:iCs/>
          <w:sz w:val="24"/>
          <w:lang w:val="id-ID"/>
        </w:rPr>
        <w:t>Frontiers in Education</w:t>
      </w:r>
      <w:r w:rsidRPr="00DC1454">
        <w:rPr>
          <w:rFonts w:asciiTheme="majorBidi" w:hAnsiTheme="majorBidi" w:cstheme="majorBidi"/>
          <w:sz w:val="24"/>
          <w:lang w:val="id-ID"/>
        </w:rPr>
        <w:t xml:space="preserve"> 5 (July 14, 2020): 1–10. https://doi.org/10.3389/feduc.2020.00122.</w:t>
      </w:r>
      <w:r w:rsidRPr="00DC1454">
        <w:rPr>
          <w:rFonts w:asciiTheme="majorBidi" w:hAnsiTheme="majorBidi" w:cstheme="majorBidi"/>
          <w:b/>
          <w:bCs/>
          <w:sz w:val="24"/>
        </w:rPr>
        <w:t xml:space="preserve"> (Journal Article) </w:t>
      </w:r>
    </w:p>
    <w:p w:rsidR="00657AA8" w:rsidRPr="00DC1454" w:rsidRDefault="00657AA8" w:rsidP="00657AA8">
      <w:pPr>
        <w:pStyle w:val="Bibliography"/>
        <w:spacing w:after="120"/>
        <w:jc w:val="both"/>
        <w:rPr>
          <w:rFonts w:asciiTheme="majorBidi" w:hAnsiTheme="majorBidi" w:cstheme="majorBidi"/>
          <w:sz w:val="24"/>
        </w:rPr>
      </w:pPr>
      <w:r w:rsidRPr="00DC1454">
        <w:rPr>
          <w:rFonts w:asciiTheme="majorBidi" w:hAnsiTheme="majorBidi" w:cstheme="majorBidi"/>
          <w:sz w:val="24"/>
          <w:lang w:val="id-ID"/>
        </w:rPr>
        <w:t>Fuad, A. Jauhar. Wawancara. Interview by Zaenal Arifin, April 21, 2021.</w:t>
      </w:r>
      <w:r w:rsidRPr="00DC1454">
        <w:rPr>
          <w:rFonts w:asciiTheme="majorBidi" w:hAnsiTheme="majorBidi" w:cstheme="majorBidi"/>
          <w:sz w:val="24"/>
        </w:rPr>
        <w:t xml:space="preserve"> </w:t>
      </w:r>
      <w:r w:rsidRPr="00DC1454">
        <w:rPr>
          <w:rFonts w:asciiTheme="majorBidi" w:hAnsiTheme="majorBidi" w:cstheme="majorBidi"/>
          <w:b/>
          <w:bCs/>
          <w:sz w:val="24"/>
        </w:rPr>
        <w:t>(Interview)</w:t>
      </w:r>
    </w:p>
    <w:p w:rsidR="00657AA8" w:rsidRPr="00DC1454" w:rsidRDefault="00657AA8" w:rsidP="00657AA8">
      <w:pPr>
        <w:pStyle w:val="Bibliography"/>
        <w:spacing w:after="120"/>
        <w:jc w:val="both"/>
        <w:rPr>
          <w:rFonts w:asciiTheme="majorBidi" w:hAnsiTheme="majorBidi" w:cstheme="majorBidi"/>
          <w:sz w:val="24"/>
        </w:rPr>
      </w:pPr>
      <w:r w:rsidRPr="00DC1454">
        <w:rPr>
          <w:rFonts w:asciiTheme="majorBidi" w:hAnsiTheme="majorBidi" w:cstheme="majorBidi"/>
          <w:sz w:val="24"/>
          <w:lang w:val="id-ID"/>
        </w:rPr>
        <w:t xml:space="preserve">Ghofur, Abd, Joel C. Kuipers, and Askuri. “Instructional Design: Multi-Site Study of the Integration of Islam in Science Teaching in Java, Indonesia.” </w:t>
      </w:r>
      <w:r w:rsidRPr="00DC1454">
        <w:rPr>
          <w:rFonts w:asciiTheme="majorBidi" w:hAnsiTheme="majorBidi" w:cstheme="majorBidi"/>
          <w:i/>
          <w:iCs/>
          <w:sz w:val="24"/>
          <w:lang w:val="id-ID"/>
        </w:rPr>
        <w:t>Indonesian Journal of Islamic Education Studies (IJIES)</w:t>
      </w:r>
      <w:r w:rsidRPr="00DC1454">
        <w:rPr>
          <w:rFonts w:asciiTheme="majorBidi" w:hAnsiTheme="majorBidi" w:cstheme="majorBidi"/>
          <w:sz w:val="24"/>
          <w:lang w:val="id-ID"/>
        </w:rPr>
        <w:t xml:space="preserve"> 4, no. 1 (June 29, 2021): 70–84. https://doi.org/10.33367/ijies.v4i1.1652.</w:t>
      </w:r>
      <w:r w:rsidRPr="00DC1454">
        <w:rPr>
          <w:rFonts w:asciiTheme="majorBidi" w:hAnsiTheme="majorBidi" w:cstheme="majorBidi"/>
          <w:sz w:val="24"/>
        </w:rPr>
        <w:t xml:space="preserve"> </w:t>
      </w:r>
      <w:r w:rsidRPr="00DC1454">
        <w:rPr>
          <w:rFonts w:asciiTheme="majorBidi" w:hAnsiTheme="majorBidi" w:cstheme="majorBidi"/>
          <w:b/>
          <w:bCs/>
          <w:sz w:val="24"/>
        </w:rPr>
        <w:t>(Journal Article)</w:t>
      </w:r>
    </w:p>
    <w:p w:rsidR="00657AA8" w:rsidRPr="00DC1454" w:rsidRDefault="00657AA8" w:rsidP="00657AA8">
      <w:pPr>
        <w:pStyle w:val="Bibliography"/>
        <w:spacing w:after="120"/>
        <w:jc w:val="both"/>
        <w:rPr>
          <w:rFonts w:asciiTheme="majorBidi" w:hAnsiTheme="majorBidi" w:cstheme="majorBidi"/>
          <w:sz w:val="24"/>
        </w:rPr>
      </w:pPr>
      <w:r w:rsidRPr="00DC1454">
        <w:rPr>
          <w:rFonts w:asciiTheme="majorBidi" w:hAnsiTheme="majorBidi" w:cstheme="majorBidi"/>
          <w:sz w:val="24"/>
          <w:lang w:val="id-ID"/>
        </w:rPr>
        <w:t xml:space="preserve">Klein, Julie Thompson. “Learning in Transdisciplinary Collaborations: A Conceptual Vocabulary.” In </w:t>
      </w:r>
      <w:r w:rsidRPr="00DC1454">
        <w:rPr>
          <w:rFonts w:asciiTheme="majorBidi" w:hAnsiTheme="majorBidi" w:cstheme="majorBidi"/>
          <w:i/>
          <w:iCs/>
          <w:sz w:val="24"/>
          <w:lang w:val="id-ID"/>
        </w:rPr>
        <w:t>Transdisciplinary Theory, Practice and Education: The Art of Collaborative Research and Collective Learning</w:t>
      </w:r>
      <w:r w:rsidRPr="00DC1454">
        <w:rPr>
          <w:rFonts w:asciiTheme="majorBidi" w:hAnsiTheme="majorBidi" w:cstheme="majorBidi"/>
          <w:sz w:val="24"/>
          <w:lang w:val="id-ID"/>
        </w:rPr>
        <w:t>, edited by Dena Fam, Linda Neuhauser, and Paul Gibbs. Cham: Springer International Publishing, 2018. https://doi.org/10.1007/978-3-319-93743-4.</w:t>
      </w:r>
      <w:r w:rsidRPr="00DC1454">
        <w:rPr>
          <w:rFonts w:asciiTheme="majorBidi" w:hAnsiTheme="majorBidi" w:cstheme="majorBidi"/>
          <w:sz w:val="24"/>
        </w:rPr>
        <w:t xml:space="preserve"> </w:t>
      </w:r>
      <w:r w:rsidRPr="00DC1454">
        <w:rPr>
          <w:rFonts w:asciiTheme="majorBidi" w:hAnsiTheme="majorBidi" w:cstheme="majorBidi"/>
          <w:b/>
          <w:bCs/>
          <w:sz w:val="24"/>
        </w:rPr>
        <w:t>(Book Section)</w:t>
      </w:r>
    </w:p>
    <w:p w:rsidR="00657AA8" w:rsidRPr="00DC1454" w:rsidRDefault="00657AA8" w:rsidP="00657AA8">
      <w:pPr>
        <w:pStyle w:val="Bibliography"/>
        <w:spacing w:after="120"/>
        <w:jc w:val="both"/>
        <w:rPr>
          <w:rFonts w:asciiTheme="majorBidi" w:hAnsiTheme="majorBidi" w:cstheme="majorBidi"/>
          <w:sz w:val="24"/>
        </w:rPr>
      </w:pPr>
      <w:r w:rsidRPr="00DC1454">
        <w:rPr>
          <w:rFonts w:asciiTheme="majorBidi" w:hAnsiTheme="majorBidi" w:cstheme="majorBidi"/>
          <w:sz w:val="24"/>
          <w:lang w:val="id-ID"/>
        </w:rPr>
        <w:t xml:space="preserve">Qomar, Mujamil. </w:t>
      </w:r>
      <w:r w:rsidRPr="00DC1454">
        <w:rPr>
          <w:rFonts w:asciiTheme="majorBidi" w:hAnsiTheme="majorBidi" w:cstheme="majorBidi"/>
          <w:i/>
          <w:iCs/>
          <w:sz w:val="24"/>
          <w:lang w:val="id-ID"/>
        </w:rPr>
        <w:t>Pendidikan Islam Multidisipliner, Interdisipliner, dan Transdisipliner</w:t>
      </w:r>
      <w:r w:rsidRPr="00DC1454">
        <w:rPr>
          <w:rFonts w:asciiTheme="majorBidi" w:hAnsiTheme="majorBidi" w:cstheme="majorBidi"/>
          <w:sz w:val="24"/>
          <w:lang w:val="id-ID"/>
        </w:rPr>
        <w:t>. Malang: Madani Media, 2020.</w:t>
      </w:r>
      <w:r w:rsidRPr="00DC1454">
        <w:rPr>
          <w:rFonts w:asciiTheme="majorBidi" w:hAnsiTheme="majorBidi" w:cstheme="majorBidi"/>
          <w:sz w:val="24"/>
        </w:rPr>
        <w:t xml:space="preserve"> </w:t>
      </w:r>
      <w:r w:rsidRPr="00DC1454">
        <w:rPr>
          <w:rFonts w:asciiTheme="majorBidi" w:hAnsiTheme="majorBidi" w:cstheme="majorBidi"/>
          <w:b/>
          <w:bCs/>
          <w:sz w:val="24"/>
        </w:rPr>
        <w:t>(Book)</w:t>
      </w:r>
    </w:p>
    <w:p w:rsidR="00657AA8" w:rsidRPr="00DC1454" w:rsidRDefault="00657AA8" w:rsidP="00657AA8">
      <w:pPr>
        <w:pStyle w:val="Bibliography"/>
        <w:spacing w:after="120"/>
        <w:jc w:val="both"/>
        <w:rPr>
          <w:rFonts w:asciiTheme="majorBidi" w:hAnsiTheme="majorBidi" w:cstheme="majorBidi"/>
          <w:sz w:val="24"/>
        </w:rPr>
      </w:pPr>
      <w:r w:rsidRPr="00DC1454">
        <w:rPr>
          <w:rFonts w:asciiTheme="majorBidi" w:hAnsiTheme="majorBidi" w:cstheme="majorBidi"/>
          <w:sz w:val="24"/>
          <w:lang w:val="id-ID"/>
        </w:rPr>
        <w:t>Rabasa, Angel. “Islamic Education in Southeast Asia.” Hudson Institute, September 12, 2005. http://www.hudson.org/research/9814-islamic-education-in-southeast-asia.</w:t>
      </w:r>
      <w:r w:rsidRPr="00DC1454">
        <w:rPr>
          <w:rFonts w:asciiTheme="majorBidi" w:hAnsiTheme="majorBidi" w:cstheme="majorBidi"/>
          <w:sz w:val="24"/>
        </w:rPr>
        <w:t xml:space="preserve"> </w:t>
      </w:r>
      <w:r w:rsidRPr="00DC1454">
        <w:rPr>
          <w:rFonts w:asciiTheme="majorBidi" w:hAnsiTheme="majorBidi" w:cstheme="majorBidi"/>
          <w:b/>
          <w:bCs/>
          <w:sz w:val="24"/>
        </w:rPr>
        <w:t>(Web Page)</w:t>
      </w:r>
    </w:p>
    <w:p w:rsidR="00657AA8" w:rsidRPr="00DC1454" w:rsidRDefault="00657AA8" w:rsidP="00657AA8">
      <w:pPr>
        <w:pStyle w:val="Bibliography"/>
        <w:spacing w:after="120"/>
        <w:jc w:val="both"/>
        <w:rPr>
          <w:rFonts w:asciiTheme="majorBidi" w:hAnsiTheme="majorBidi" w:cstheme="majorBidi"/>
          <w:sz w:val="24"/>
        </w:rPr>
      </w:pPr>
      <w:r w:rsidRPr="00DC1454">
        <w:rPr>
          <w:rFonts w:asciiTheme="majorBidi" w:hAnsiTheme="majorBidi" w:cstheme="majorBidi"/>
          <w:sz w:val="24"/>
          <w:lang w:val="id-ID"/>
        </w:rPr>
        <w:t>Vorobyova, I. V., and O. V. Kruzhkova. “Student Vandalism as Spontaneous Risk-Communication in the Context of Digitalization,” 82–86. Atlantis Press, 2020. https://doi.org/10.2991/assehr.k.200509.016.</w:t>
      </w:r>
      <w:r w:rsidRPr="00DC1454">
        <w:rPr>
          <w:rFonts w:asciiTheme="majorBidi" w:hAnsiTheme="majorBidi" w:cstheme="majorBidi"/>
          <w:sz w:val="24"/>
        </w:rPr>
        <w:t xml:space="preserve"> </w:t>
      </w:r>
      <w:r w:rsidRPr="00DC1454">
        <w:rPr>
          <w:rFonts w:asciiTheme="majorBidi" w:hAnsiTheme="majorBidi" w:cstheme="majorBidi"/>
          <w:b/>
          <w:bCs/>
          <w:sz w:val="24"/>
        </w:rPr>
        <w:t>(Conference Paper/Proceedings)</w:t>
      </w:r>
    </w:p>
    <w:p w:rsidR="00657AA8" w:rsidRDefault="00657AA8" w:rsidP="00657AA8">
      <w:pPr>
        <w:pStyle w:val="Bibliography"/>
        <w:spacing w:after="120"/>
        <w:jc w:val="both"/>
        <w:rPr>
          <w:rFonts w:asciiTheme="majorBidi" w:hAnsiTheme="majorBidi" w:cstheme="majorBidi"/>
          <w:b/>
          <w:bCs/>
          <w:sz w:val="24"/>
        </w:rPr>
      </w:pPr>
      <w:r w:rsidRPr="00DC1454">
        <w:rPr>
          <w:rFonts w:asciiTheme="majorBidi" w:hAnsiTheme="majorBidi" w:cstheme="majorBidi"/>
          <w:sz w:val="24"/>
          <w:lang w:val="id-ID"/>
        </w:rPr>
        <w:t>Zahid, Reza Ahmad. “Keberagamaan Kaum Waria: Studi Kehidupan Beragama Kaum Waria Di Kota Kediri.” PhD. Dissertation, UIN Sunan Ampel, 2020. http://digilib.uinsby.ac.id/45378/.</w:t>
      </w:r>
      <w:r w:rsidRPr="00DC1454">
        <w:rPr>
          <w:rFonts w:asciiTheme="majorBidi" w:hAnsiTheme="majorBidi" w:cstheme="majorBidi"/>
          <w:sz w:val="24"/>
        </w:rPr>
        <w:t xml:space="preserve"> </w:t>
      </w:r>
      <w:r w:rsidRPr="00DC1454">
        <w:rPr>
          <w:rFonts w:asciiTheme="majorBidi" w:hAnsiTheme="majorBidi" w:cstheme="majorBidi"/>
          <w:b/>
          <w:bCs/>
          <w:sz w:val="24"/>
        </w:rPr>
        <w:t>(Ph.D. Dissertation)</w:t>
      </w:r>
    </w:p>
    <w:p w:rsidR="00657AA8" w:rsidRDefault="00657AA8" w:rsidP="00657AA8"/>
    <w:p w:rsidR="0047412B" w:rsidRDefault="0047412B" w:rsidP="00657AA8"/>
    <w:p w:rsidR="0047412B" w:rsidRDefault="0047412B" w:rsidP="00657AA8"/>
    <w:p w:rsidR="0047412B" w:rsidRDefault="0047412B" w:rsidP="00657AA8"/>
    <w:p w:rsidR="0047412B" w:rsidRPr="00657AA8" w:rsidRDefault="0047412B" w:rsidP="00657AA8"/>
    <w:p w:rsidR="00657AA8" w:rsidRPr="00865B48" w:rsidRDefault="00657AA8" w:rsidP="00657AA8">
      <w:pPr>
        <w:spacing w:after="120" w:line="240" w:lineRule="auto"/>
        <w:jc w:val="both"/>
        <w:rPr>
          <w:rFonts w:asciiTheme="majorBidi" w:hAnsiTheme="majorBidi" w:cstheme="majorBidi"/>
          <w:sz w:val="24"/>
          <w:szCs w:val="24"/>
          <w:lang w:val="id-ID"/>
        </w:rPr>
      </w:pPr>
      <w:r w:rsidRPr="00DC1454">
        <w:rPr>
          <w:rStyle w:val="Emphasis"/>
          <w:rFonts w:asciiTheme="majorBidi" w:hAnsiTheme="majorBidi" w:cstheme="majorBidi"/>
          <w:i w:val="0"/>
          <w:iCs w:val="0"/>
          <w:sz w:val="24"/>
          <w:szCs w:val="24"/>
          <w:lang w:val="id-ID"/>
        </w:rPr>
        <w:fldChar w:fldCharType="end"/>
      </w:r>
    </w:p>
    <w:p w:rsidR="00657AA8" w:rsidRPr="00DC1454" w:rsidRDefault="00657AA8" w:rsidP="00657AA8">
      <w:pPr>
        <w:spacing w:line="240" w:lineRule="auto"/>
        <w:jc w:val="center"/>
        <w:outlineLvl w:val="0"/>
        <w:rPr>
          <w:rFonts w:asciiTheme="majorBidi" w:hAnsiTheme="majorBidi" w:cstheme="majorBidi"/>
          <w:b/>
          <w:bCs/>
          <w:sz w:val="24"/>
          <w:szCs w:val="24"/>
        </w:rPr>
      </w:pPr>
      <w:r w:rsidRPr="00DC1454">
        <w:rPr>
          <w:rFonts w:asciiTheme="majorBidi" w:hAnsiTheme="majorBidi" w:cstheme="majorBidi"/>
          <w:b/>
          <w:bCs/>
          <w:sz w:val="24"/>
          <w:szCs w:val="24"/>
        </w:rPr>
        <w:lastRenderedPageBreak/>
        <w:t>Transliteration System For Arabic-Indonesian</w:t>
      </w:r>
    </w:p>
    <w:p w:rsidR="00657AA8" w:rsidRPr="00DC1454" w:rsidRDefault="00657AA8" w:rsidP="00657AA8">
      <w:pPr>
        <w:spacing w:line="240" w:lineRule="auto"/>
        <w:jc w:val="center"/>
        <w:outlineLvl w:val="0"/>
        <w:rPr>
          <w:rFonts w:asciiTheme="majorBidi" w:hAnsiTheme="majorBidi" w:cstheme="majorBidi"/>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825"/>
        <w:gridCol w:w="1583"/>
        <w:gridCol w:w="1745"/>
      </w:tblGrid>
      <w:tr w:rsidR="00657AA8" w:rsidRPr="00DC1454" w:rsidTr="003D5482">
        <w:trPr>
          <w:jc w:val="center"/>
        </w:trPr>
        <w:tc>
          <w:tcPr>
            <w:tcW w:w="1333" w:type="dxa"/>
          </w:tcPr>
          <w:p w:rsidR="00657AA8" w:rsidRPr="00DC1454" w:rsidRDefault="00657AA8" w:rsidP="003D5482">
            <w:pPr>
              <w:spacing w:line="240" w:lineRule="auto"/>
              <w:jc w:val="center"/>
              <w:rPr>
                <w:rFonts w:asciiTheme="majorBidi" w:hAnsiTheme="majorBidi" w:cstheme="majorBidi"/>
                <w:b/>
                <w:bCs/>
                <w:sz w:val="24"/>
                <w:szCs w:val="24"/>
              </w:rPr>
            </w:pPr>
            <w:r w:rsidRPr="00DC1454">
              <w:rPr>
                <w:rFonts w:asciiTheme="majorBidi" w:hAnsiTheme="majorBidi" w:cstheme="majorBidi"/>
                <w:b/>
                <w:bCs/>
                <w:sz w:val="24"/>
                <w:szCs w:val="24"/>
              </w:rPr>
              <w:t>Arab</w:t>
            </w:r>
          </w:p>
        </w:tc>
        <w:tc>
          <w:tcPr>
            <w:tcW w:w="1825" w:type="dxa"/>
          </w:tcPr>
          <w:p w:rsidR="00657AA8" w:rsidRPr="00DC1454" w:rsidRDefault="00657AA8" w:rsidP="003D5482">
            <w:pPr>
              <w:spacing w:line="240" w:lineRule="auto"/>
              <w:jc w:val="center"/>
              <w:rPr>
                <w:rFonts w:asciiTheme="majorBidi" w:hAnsiTheme="majorBidi" w:cstheme="majorBidi"/>
                <w:b/>
                <w:bCs/>
                <w:sz w:val="24"/>
                <w:szCs w:val="24"/>
              </w:rPr>
            </w:pPr>
            <w:r w:rsidRPr="00DC1454">
              <w:rPr>
                <w:rFonts w:asciiTheme="majorBidi" w:hAnsiTheme="majorBidi" w:cstheme="majorBidi"/>
                <w:b/>
                <w:bCs/>
                <w:sz w:val="24"/>
                <w:szCs w:val="24"/>
              </w:rPr>
              <w:t>Indonesian</w:t>
            </w:r>
          </w:p>
        </w:tc>
        <w:tc>
          <w:tcPr>
            <w:tcW w:w="1583" w:type="dxa"/>
          </w:tcPr>
          <w:p w:rsidR="00657AA8" w:rsidRPr="00DC1454" w:rsidRDefault="00657AA8" w:rsidP="003D5482">
            <w:pPr>
              <w:spacing w:line="240" w:lineRule="auto"/>
              <w:jc w:val="center"/>
              <w:rPr>
                <w:rFonts w:asciiTheme="majorBidi" w:hAnsiTheme="majorBidi" w:cstheme="majorBidi"/>
                <w:b/>
                <w:bCs/>
                <w:sz w:val="24"/>
                <w:szCs w:val="24"/>
              </w:rPr>
            </w:pPr>
            <w:r w:rsidRPr="00DC1454">
              <w:rPr>
                <w:rFonts w:asciiTheme="majorBidi" w:hAnsiTheme="majorBidi" w:cstheme="majorBidi"/>
                <w:b/>
                <w:bCs/>
                <w:sz w:val="24"/>
                <w:szCs w:val="24"/>
              </w:rPr>
              <w:t>Arab</w:t>
            </w:r>
          </w:p>
        </w:tc>
        <w:tc>
          <w:tcPr>
            <w:tcW w:w="1745" w:type="dxa"/>
          </w:tcPr>
          <w:p w:rsidR="00657AA8" w:rsidRPr="00DC1454" w:rsidRDefault="00657AA8" w:rsidP="003D5482">
            <w:pPr>
              <w:spacing w:line="240" w:lineRule="auto"/>
              <w:jc w:val="center"/>
              <w:rPr>
                <w:rFonts w:asciiTheme="majorBidi" w:hAnsiTheme="majorBidi" w:cstheme="majorBidi"/>
                <w:b/>
                <w:bCs/>
                <w:sz w:val="24"/>
                <w:szCs w:val="24"/>
              </w:rPr>
            </w:pPr>
            <w:r w:rsidRPr="00DC1454">
              <w:rPr>
                <w:rFonts w:asciiTheme="majorBidi" w:hAnsiTheme="majorBidi" w:cstheme="majorBidi"/>
                <w:b/>
                <w:bCs/>
                <w:sz w:val="24"/>
                <w:szCs w:val="24"/>
              </w:rPr>
              <w:t>Indonesian</w:t>
            </w:r>
          </w:p>
        </w:tc>
      </w:tr>
      <w:tr w:rsidR="00657AA8" w:rsidRPr="00DC1454" w:rsidTr="003D5482">
        <w:trPr>
          <w:jc w:val="center"/>
        </w:trPr>
        <w:tc>
          <w:tcPr>
            <w:tcW w:w="133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ا</w:t>
            </w:r>
          </w:p>
        </w:tc>
        <w:tc>
          <w:tcPr>
            <w:tcW w:w="182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w:t>
            </w:r>
          </w:p>
        </w:tc>
        <w:tc>
          <w:tcPr>
            <w:tcW w:w="158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ط</w:t>
            </w:r>
          </w:p>
        </w:tc>
        <w:tc>
          <w:tcPr>
            <w:tcW w:w="174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ṭ</w:t>
            </w:r>
          </w:p>
        </w:tc>
      </w:tr>
      <w:tr w:rsidR="00657AA8" w:rsidRPr="00DC1454" w:rsidTr="003D5482">
        <w:trPr>
          <w:jc w:val="center"/>
        </w:trPr>
        <w:tc>
          <w:tcPr>
            <w:tcW w:w="133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ب</w:t>
            </w:r>
          </w:p>
        </w:tc>
        <w:tc>
          <w:tcPr>
            <w:tcW w:w="182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b</w:t>
            </w:r>
          </w:p>
        </w:tc>
        <w:tc>
          <w:tcPr>
            <w:tcW w:w="158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ظ</w:t>
            </w:r>
          </w:p>
        </w:tc>
        <w:tc>
          <w:tcPr>
            <w:tcW w:w="174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ẓ</w:t>
            </w:r>
          </w:p>
        </w:tc>
      </w:tr>
      <w:tr w:rsidR="00657AA8" w:rsidRPr="00DC1454" w:rsidTr="003D5482">
        <w:trPr>
          <w:jc w:val="center"/>
        </w:trPr>
        <w:tc>
          <w:tcPr>
            <w:tcW w:w="133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ت</w:t>
            </w:r>
          </w:p>
        </w:tc>
        <w:tc>
          <w:tcPr>
            <w:tcW w:w="182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t</w:t>
            </w:r>
          </w:p>
        </w:tc>
        <w:tc>
          <w:tcPr>
            <w:tcW w:w="158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ع</w:t>
            </w:r>
          </w:p>
        </w:tc>
        <w:tc>
          <w:tcPr>
            <w:tcW w:w="174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w:t>
            </w:r>
          </w:p>
        </w:tc>
      </w:tr>
      <w:tr w:rsidR="00657AA8" w:rsidRPr="00DC1454" w:rsidTr="003D5482">
        <w:trPr>
          <w:jc w:val="center"/>
        </w:trPr>
        <w:tc>
          <w:tcPr>
            <w:tcW w:w="133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ث</w:t>
            </w:r>
          </w:p>
        </w:tc>
        <w:tc>
          <w:tcPr>
            <w:tcW w:w="182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th</w:t>
            </w:r>
          </w:p>
        </w:tc>
        <w:tc>
          <w:tcPr>
            <w:tcW w:w="158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غ</w:t>
            </w:r>
          </w:p>
        </w:tc>
        <w:tc>
          <w:tcPr>
            <w:tcW w:w="174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gh</w:t>
            </w:r>
          </w:p>
        </w:tc>
      </w:tr>
      <w:tr w:rsidR="00657AA8" w:rsidRPr="00DC1454" w:rsidTr="003D5482">
        <w:trPr>
          <w:jc w:val="center"/>
        </w:trPr>
        <w:tc>
          <w:tcPr>
            <w:tcW w:w="133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ج</w:t>
            </w:r>
          </w:p>
        </w:tc>
        <w:tc>
          <w:tcPr>
            <w:tcW w:w="182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j</w:t>
            </w:r>
          </w:p>
        </w:tc>
        <w:tc>
          <w:tcPr>
            <w:tcW w:w="158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ف</w:t>
            </w:r>
          </w:p>
        </w:tc>
        <w:tc>
          <w:tcPr>
            <w:tcW w:w="1745" w:type="dxa"/>
          </w:tcPr>
          <w:p w:rsidR="00657AA8" w:rsidRPr="00DC1454" w:rsidRDefault="00B92770"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F</w:t>
            </w:r>
          </w:p>
        </w:tc>
      </w:tr>
      <w:tr w:rsidR="00657AA8" w:rsidRPr="00DC1454" w:rsidTr="003D5482">
        <w:trPr>
          <w:jc w:val="center"/>
        </w:trPr>
        <w:tc>
          <w:tcPr>
            <w:tcW w:w="133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ح</w:t>
            </w:r>
          </w:p>
        </w:tc>
        <w:tc>
          <w:tcPr>
            <w:tcW w:w="182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ḥ</w:t>
            </w:r>
          </w:p>
        </w:tc>
        <w:tc>
          <w:tcPr>
            <w:tcW w:w="158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ق</w:t>
            </w:r>
          </w:p>
        </w:tc>
        <w:tc>
          <w:tcPr>
            <w:tcW w:w="1745" w:type="dxa"/>
          </w:tcPr>
          <w:p w:rsidR="00657AA8" w:rsidRPr="00DC1454" w:rsidRDefault="00B92770"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Q</w:t>
            </w:r>
          </w:p>
        </w:tc>
      </w:tr>
      <w:tr w:rsidR="00657AA8" w:rsidRPr="00DC1454" w:rsidTr="003D5482">
        <w:trPr>
          <w:jc w:val="center"/>
        </w:trPr>
        <w:tc>
          <w:tcPr>
            <w:tcW w:w="133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خ</w:t>
            </w:r>
          </w:p>
        </w:tc>
        <w:tc>
          <w:tcPr>
            <w:tcW w:w="182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kh</w:t>
            </w:r>
          </w:p>
        </w:tc>
        <w:tc>
          <w:tcPr>
            <w:tcW w:w="158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ك</w:t>
            </w:r>
          </w:p>
        </w:tc>
        <w:tc>
          <w:tcPr>
            <w:tcW w:w="1745" w:type="dxa"/>
          </w:tcPr>
          <w:p w:rsidR="00657AA8" w:rsidRPr="00DC1454" w:rsidRDefault="00B92770"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K</w:t>
            </w:r>
          </w:p>
        </w:tc>
      </w:tr>
      <w:tr w:rsidR="00657AA8" w:rsidRPr="00DC1454" w:rsidTr="003D5482">
        <w:trPr>
          <w:jc w:val="center"/>
        </w:trPr>
        <w:tc>
          <w:tcPr>
            <w:tcW w:w="133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د</w:t>
            </w:r>
          </w:p>
        </w:tc>
        <w:tc>
          <w:tcPr>
            <w:tcW w:w="182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d</w:t>
            </w:r>
          </w:p>
        </w:tc>
        <w:tc>
          <w:tcPr>
            <w:tcW w:w="158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ل</w:t>
            </w:r>
          </w:p>
        </w:tc>
        <w:tc>
          <w:tcPr>
            <w:tcW w:w="1745" w:type="dxa"/>
          </w:tcPr>
          <w:p w:rsidR="00657AA8" w:rsidRPr="00DC1454" w:rsidRDefault="00B92770"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L</w:t>
            </w:r>
          </w:p>
        </w:tc>
      </w:tr>
      <w:tr w:rsidR="00657AA8" w:rsidRPr="00DC1454" w:rsidTr="003D5482">
        <w:trPr>
          <w:jc w:val="center"/>
        </w:trPr>
        <w:tc>
          <w:tcPr>
            <w:tcW w:w="133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ذ</w:t>
            </w:r>
          </w:p>
        </w:tc>
        <w:tc>
          <w:tcPr>
            <w:tcW w:w="182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dh</w:t>
            </w:r>
          </w:p>
        </w:tc>
        <w:tc>
          <w:tcPr>
            <w:tcW w:w="158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م</w:t>
            </w:r>
          </w:p>
        </w:tc>
        <w:tc>
          <w:tcPr>
            <w:tcW w:w="1745" w:type="dxa"/>
          </w:tcPr>
          <w:p w:rsidR="00657AA8" w:rsidRPr="00DC1454" w:rsidRDefault="00B92770"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M</w:t>
            </w:r>
          </w:p>
        </w:tc>
      </w:tr>
      <w:tr w:rsidR="00657AA8" w:rsidRPr="00DC1454" w:rsidTr="003D5482">
        <w:trPr>
          <w:jc w:val="center"/>
        </w:trPr>
        <w:tc>
          <w:tcPr>
            <w:tcW w:w="133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ر</w:t>
            </w:r>
          </w:p>
        </w:tc>
        <w:tc>
          <w:tcPr>
            <w:tcW w:w="182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r</w:t>
            </w:r>
          </w:p>
        </w:tc>
        <w:tc>
          <w:tcPr>
            <w:tcW w:w="158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ن</w:t>
            </w:r>
          </w:p>
        </w:tc>
        <w:tc>
          <w:tcPr>
            <w:tcW w:w="1745" w:type="dxa"/>
          </w:tcPr>
          <w:p w:rsidR="00657AA8" w:rsidRPr="00DC1454" w:rsidRDefault="00B92770"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N</w:t>
            </w:r>
          </w:p>
        </w:tc>
      </w:tr>
      <w:tr w:rsidR="00657AA8" w:rsidRPr="00DC1454" w:rsidTr="003D5482">
        <w:trPr>
          <w:jc w:val="center"/>
        </w:trPr>
        <w:tc>
          <w:tcPr>
            <w:tcW w:w="133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ز</w:t>
            </w:r>
          </w:p>
        </w:tc>
        <w:tc>
          <w:tcPr>
            <w:tcW w:w="182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z</w:t>
            </w:r>
          </w:p>
        </w:tc>
        <w:tc>
          <w:tcPr>
            <w:tcW w:w="158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و</w:t>
            </w:r>
          </w:p>
        </w:tc>
        <w:tc>
          <w:tcPr>
            <w:tcW w:w="1745" w:type="dxa"/>
          </w:tcPr>
          <w:p w:rsidR="00657AA8" w:rsidRPr="00DC1454" w:rsidRDefault="00B92770"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W</w:t>
            </w:r>
          </w:p>
        </w:tc>
      </w:tr>
      <w:tr w:rsidR="00657AA8" w:rsidRPr="00DC1454" w:rsidTr="003D5482">
        <w:trPr>
          <w:jc w:val="center"/>
        </w:trPr>
        <w:tc>
          <w:tcPr>
            <w:tcW w:w="133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س</w:t>
            </w:r>
          </w:p>
        </w:tc>
        <w:tc>
          <w:tcPr>
            <w:tcW w:w="182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s</w:t>
            </w:r>
          </w:p>
        </w:tc>
        <w:tc>
          <w:tcPr>
            <w:tcW w:w="158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ه</w:t>
            </w:r>
          </w:p>
        </w:tc>
        <w:tc>
          <w:tcPr>
            <w:tcW w:w="1745" w:type="dxa"/>
          </w:tcPr>
          <w:p w:rsidR="00657AA8" w:rsidRPr="00DC1454" w:rsidRDefault="00B92770"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H</w:t>
            </w:r>
          </w:p>
        </w:tc>
      </w:tr>
      <w:tr w:rsidR="00657AA8" w:rsidRPr="00DC1454" w:rsidTr="003D5482">
        <w:trPr>
          <w:jc w:val="center"/>
        </w:trPr>
        <w:tc>
          <w:tcPr>
            <w:tcW w:w="133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ش</w:t>
            </w:r>
          </w:p>
        </w:tc>
        <w:tc>
          <w:tcPr>
            <w:tcW w:w="182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sh</w:t>
            </w:r>
          </w:p>
        </w:tc>
        <w:tc>
          <w:tcPr>
            <w:tcW w:w="158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ء</w:t>
            </w:r>
          </w:p>
        </w:tc>
        <w:tc>
          <w:tcPr>
            <w:tcW w:w="1745" w:type="dxa"/>
          </w:tcPr>
          <w:p w:rsidR="00657AA8" w:rsidRPr="00DC1454" w:rsidRDefault="00657AA8" w:rsidP="003D5482">
            <w:pPr>
              <w:spacing w:line="240" w:lineRule="auto"/>
              <w:jc w:val="center"/>
              <w:rPr>
                <w:rFonts w:asciiTheme="majorBidi" w:hAnsiTheme="majorBidi" w:cstheme="majorBidi"/>
                <w:sz w:val="24"/>
                <w:szCs w:val="24"/>
                <w:rtl/>
              </w:rPr>
            </w:pPr>
            <w:r w:rsidRPr="00DC1454">
              <w:rPr>
                <w:rFonts w:asciiTheme="majorBidi" w:hAnsiTheme="majorBidi" w:cstheme="majorBidi"/>
                <w:sz w:val="24"/>
                <w:szCs w:val="24"/>
                <w:rtl/>
              </w:rPr>
              <w:t>‘</w:t>
            </w:r>
          </w:p>
        </w:tc>
      </w:tr>
      <w:tr w:rsidR="00657AA8" w:rsidRPr="00DC1454" w:rsidTr="003D5482">
        <w:trPr>
          <w:jc w:val="center"/>
        </w:trPr>
        <w:tc>
          <w:tcPr>
            <w:tcW w:w="133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ص</w:t>
            </w:r>
          </w:p>
        </w:tc>
        <w:tc>
          <w:tcPr>
            <w:tcW w:w="182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ṣ</w:t>
            </w:r>
          </w:p>
        </w:tc>
        <w:tc>
          <w:tcPr>
            <w:tcW w:w="158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ي</w:t>
            </w:r>
          </w:p>
        </w:tc>
        <w:tc>
          <w:tcPr>
            <w:tcW w:w="1745" w:type="dxa"/>
          </w:tcPr>
          <w:p w:rsidR="00657AA8" w:rsidRPr="00DC1454" w:rsidRDefault="00657AA8" w:rsidP="003D5482">
            <w:pPr>
              <w:spacing w:line="240" w:lineRule="auto"/>
              <w:jc w:val="center"/>
              <w:rPr>
                <w:rFonts w:asciiTheme="majorBidi" w:hAnsiTheme="majorBidi" w:cstheme="majorBidi"/>
                <w:sz w:val="24"/>
                <w:szCs w:val="24"/>
                <w:rtl/>
              </w:rPr>
            </w:pPr>
            <w:r w:rsidRPr="00DC1454">
              <w:rPr>
                <w:rFonts w:asciiTheme="majorBidi" w:hAnsiTheme="majorBidi" w:cstheme="majorBidi"/>
                <w:sz w:val="24"/>
                <w:szCs w:val="24"/>
              </w:rPr>
              <w:t>y</w:t>
            </w:r>
          </w:p>
        </w:tc>
      </w:tr>
      <w:tr w:rsidR="00657AA8" w:rsidRPr="00DC1454" w:rsidTr="003D5482">
        <w:trPr>
          <w:jc w:val="center"/>
        </w:trPr>
        <w:tc>
          <w:tcPr>
            <w:tcW w:w="1333"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tl/>
              </w:rPr>
              <w:t>ض</w:t>
            </w:r>
          </w:p>
        </w:tc>
        <w:tc>
          <w:tcPr>
            <w:tcW w:w="1825" w:type="dxa"/>
          </w:tcPr>
          <w:p w:rsidR="00657AA8" w:rsidRPr="00DC1454" w:rsidRDefault="00657AA8" w:rsidP="003D5482">
            <w:pPr>
              <w:spacing w:line="240" w:lineRule="auto"/>
              <w:jc w:val="center"/>
              <w:rPr>
                <w:rFonts w:asciiTheme="majorBidi" w:hAnsiTheme="majorBidi" w:cstheme="majorBidi"/>
                <w:sz w:val="24"/>
                <w:szCs w:val="24"/>
              </w:rPr>
            </w:pPr>
            <w:r w:rsidRPr="00DC1454">
              <w:rPr>
                <w:rFonts w:asciiTheme="majorBidi" w:hAnsiTheme="majorBidi" w:cstheme="majorBidi"/>
                <w:sz w:val="24"/>
                <w:szCs w:val="24"/>
              </w:rPr>
              <w:t>ḍ</w:t>
            </w:r>
          </w:p>
        </w:tc>
        <w:tc>
          <w:tcPr>
            <w:tcW w:w="1583" w:type="dxa"/>
          </w:tcPr>
          <w:p w:rsidR="00657AA8" w:rsidRPr="00DC1454" w:rsidRDefault="00657AA8" w:rsidP="003D5482">
            <w:pPr>
              <w:spacing w:line="240" w:lineRule="auto"/>
              <w:jc w:val="center"/>
              <w:rPr>
                <w:rFonts w:asciiTheme="majorBidi" w:hAnsiTheme="majorBidi" w:cstheme="majorBidi"/>
                <w:sz w:val="24"/>
                <w:szCs w:val="24"/>
              </w:rPr>
            </w:pPr>
          </w:p>
        </w:tc>
        <w:tc>
          <w:tcPr>
            <w:tcW w:w="1745" w:type="dxa"/>
          </w:tcPr>
          <w:p w:rsidR="00657AA8" w:rsidRPr="00DC1454" w:rsidRDefault="00657AA8" w:rsidP="003D5482">
            <w:pPr>
              <w:spacing w:line="240" w:lineRule="auto"/>
              <w:jc w:val="center"/>
              <w:rPr>
                <w:rFonts w:asciiTheme="majorBidi" w:hAnsiTheme="majorBidi" w:cstheme="majorBidi"/>
                <w:sz w:val="24"/>
                <w:szCs w:val="24"/>
              </w:rPr>
            </w:pPr>
          </w:p>
        </w:tc>
      </w:tr>
    </w:tbl>
    <w:p w:rsidR="00657AA8" w:rsidRPr="00DC1454" w:rsidRDefault="00657AA8" w:rsidP="00657AA8">
      <w:pPr>
        <w:spacing w:line="360" w:lineRule="auto"/>
        <w:ind w:firstLine="720"/>
        <w:jc w:val="both"/>
        <w:rPr>
          <w:rFonts w:asciiTheme="majorBidi" w:hAnsiTheme="majorBidi" w:cstheme="majorBidi"/>
          <w:color w:val="000000" w:themeColor="text1"/>
          <w:sz w:val="24"/>
          <w:szCs w:val="24"/>
          <w:lang w:val="id-ID"/>
        </w:rPr>
      </w:pPr>
      <w:r w:rsidRPr="00DC1454">
        <w:rPr>
          <w:rFonts w:asciiTheme="majorBidi" w:hAnsiTheme="majorBidi" w:cstheme="majorBidi"/>
          <w:color w:val="000000" w:themeColor="text1"/>
          <w:sz w:val="24"/>
          <w:szCs w:val="24"/>
          <w:lang w:val="id-ID"/>
        </w:rPr>
        <w:t>Untuk menunjukkan bunyi hidup panjang (</w:t>
      </w:r>
      <w:r w:rsidRPr="00DC1454">
        <w:rPr>
          <w:rFonts w:asciiTheme="majorBidi" w:hAnsiTheme="majorBidi" w:cstheme="majorBidi"/>
          <w:i/>
          <w:iCs/>
          <w:color w:val="000000" w:themeColor="text1"/>
          <w:sz w:val="24"/>
          <w:szCs w:val="24"/>
          <w:lang w:val="id-ID"/>
        </w:rPr>
        <w:t>madd</w:t>
      </w:r>
      <w:r w:rsidRPr="00DC1454">
        <w:rPr>
          <w:rFonts w:asciiTheme="majorBidi" w:hAnsiTheme="majorBidi" w:cstheme="majorBidi"/>
          <w:color w:val="000000" w:themeColor="text1"/>
          <w:sz w:val="24"/>
          <w:szCs w:val="24"/>
          <w:lang w:val="id-ID"/>
        </w:rPr>
        <w:t>), maka caranya dengan menuliskan coretan horizontal (</w:t>
      </w:r>
      <w:r w:rsidRPr="00DC1454">
        <w:rPr>
          <w:rFonts w:asciiTheme="majorBidi" w:hAnsiTheme="majorBidi" w:cstheme="majorBidi"/>
          <w:i/>
          <w:iCs/>
          <w:color w:val="000000" w:themeColor="text1"/>
          <w:sz w:val="24"/>
          <w:szCs w:val="24"/>
          <w:lang w:val="id-ID"/>
        </w:rPr>
        <w:t>macron</w:t>
      </w:r>
      <w:r w:rsidRPr="00DC1454">
        <w:rPr>
          <w:rFonts w:asciiTheme="majorBidi" w:hAnsiTheme="majorBidi" w:cstheme="majorBidi"/>
          <w:color w:val="000000" w:themeColor="text1"/>
          <w:sz w:val="24"/>
          <w:szCs w:val="24"/>
          <w:lang w:val="id-ID"/>
        </w:rPr>
        <w:t xml:space="preserve">) di atas huruf, seperti </w:t>
      </w:r>
      <w:r w:rsidRPr="00DC1454">
        <w:rPr>
          <w:rFonts w:asciiTheme="majorBidi" w:hAnsiTheme="majorBidi" w:cstheme="majorBidi"/>
          <w:i/>
          <w:iCs/>
          <w:color w:val="000000" w:themeColor="text1"/>
          <w:sz w:val="24"/>
          <w:szCs w:val="24"/>
          <w:lang w:val="id-ID"/>
        </w:rPr>
        <w:t>ā</w:t>
      </w:r>
      <w:r w:rsidRPr="00DC1454">
        <w:rPr>
          <w:rFonts w:asciiTheme="majorBidi" w:hAnsiTheme="majorBidi" w:cstheme="majorBidi"/>
          <w:color w:val="000000" w:themeColor="text1"/>
          <w:sz w:val="24"/>
          <w:szCs w:val="24"/>
          <w:lang w:val="id-ID"/>
        </w:rPr>
        <w:t xml:space="preserve">, </w:t>
      </w:r>
      <w:r w:rsidRPr="00DC1454">
        <w:rPr>
          <w:rFonts w:asciiTheme="majorBidi" w:hAnsiTheme="majorBidi" w:cstheme="majorBidi"/>
          <w:i/>
          <w:iCs/>
          <w:color w:val="000000" w:themeColor="text1"/>
          <w:sz w:val="24"/>
          <w:szCs w:val="24"/>
          <w:lang w:val="id-ID"/>
        </w:rPr>
        <w:t>ῑ</w:t>
      </w:r>
      <w:r w:rsidRPr="00DC1454">
        <w:rPr>
          <w:rFonts w:asciiTheme="majorBidi" w:hAnsiTheme="majorBidi" w:cstheme="majorBidi"/>
          <w:color w:val="000000" w:themeColor="text1"/>
          <w:sz w:val="24"/>
          <w:szCs w:val="24"/>
          <w:lang w:val="id-ID"/>
        </w:rPr>
        <w:t>, dan</w:t>
      </w:r>
      <w:r w:rsidRPr="00DC1454">
        <w:rPr>
          <w:rFonts w:asciiTheme="majorBidi" w:hAnsiTheme="majorBidi" w:cstheme="majorBidi"/>
          <w:i/>
          <w:iCs/>
          <w:color w:val="000000" w:themeColor="text1"/>
          <w:sz w:val="24"/>
          <w:szCs w:val="24"/>
          <w:lang w:val="id-ID"/>
        </w:rPr>
        <w:t>ū</w:t>
      </w:r>
      <w:r w:rsidRPr="00DC1454">
        <w:rPr>
          <w:rFonts w:asciiTheme="majorBidi" w:hAnsiTheme="majorBidi" w:cstheme="majorBidi"/>
          <w:color w:val="000000" w:themeColor="text1"/>
          <w:sz w:val="24"/>
          <w:szCs w:val="24"/>
          <w:lang w:val="id-ID"/>
        </w:rPr>
        <w:t xml:space="preserve"> (</w:t>
      </w:r>
      <w:r w:rsidRPr="00DC1454">
        <w:rPr>
          <w:rFonts w:asciiTheme="majorBidi" w:hAnsiTheme="majorBidi" w:cstheme="majorBidi"/>
          <w:color w:val="000000" w:themeColor="text1"/>
          <w:sz w:val="24"/>
          <w:szCs w:val="24"/>
          <w:rtl/>
          <w:lang w:val="id-ID"/>
        </w:rPr>
        <w:t>ا</w:t>
      </w:r>
      <w:r w:rsidRPr="00DC1454">
        <w:rPr>
          <w:rFonts w:asciiTheme="majorBidi" w:hAnsiTheme="majorBidi" w:cstheme="majorBidi"/>
          <w:color w:val="000000" w:themeColor="text1"/>
          <w:sz w:val="24"/>
          <w:szCs w:val="24"/>
          <w:lang w:val="id-ID"/>
        </w:rPr>
        <w:t xml:space="preserve">, </w:t>
      </w:r>
      <w:r w:rsidRPr="00DC1454">
        <w:rPr>
          <w:rFonts w:asciiTheme="majorBidi" w:hAnsiTheme="majorBidi" w:cstheme="majorBidi"/>
          <w:color w:val="000000" w:themeColor="text1"/>
          <w:sz w:val="24"/>
          <w:szCs w:val="24"/>
          <w:rtl/>
          <w:lang w:val="id-ID"/>
        </w:rPr>
        <w:t>ي</w:t>
      </w:r>
      <w:r w:rsidRPr="00DC1454">
        <w:rPr>
          <w:rFonts w:asciiTheme="majorBidi" w:hAnsiTheme="majorBidi" w:cstheme="majorBidi"/>
          <w:color w:val="000000" w:themeColor="text1"/>
          <w:sz w:val="24"/>
          <w:szCs w:val="24"/>
          <w:lang w:val="id-ID"/>
        </w:rPr>
        <w:t xml:space="preserve">, dan </w:t>
      </w:r>
      <w:r w:rsidRPr="00DC1454">
        <w:rPr>
          <w:rFonts w:asciiTheme="majorBidi" w:hAnsiTheme="majorBidi" w:cstheme="majorBidi"/>
          <w:color w:val="000000" w:themeColor="text1"/>
          <w:sz w:val="24"/>
          <w:szCs w:val="24"/>
          <w:rtl/>
          <w:lang w:val="id-ID"/>
        </w:rPr>
        <w:t>و</w:t>
      </w:r>
      <w:r w:rsidRPr="00DC1454">
        <w:rPr>
          <w:rFonts w:asciiTheme="majorBidi" w:hAnsiTheme="majorBidi" w:cstheme="majorBidi"/>
          <w:color w:val="000000" w:themeColor="text1"/>
          <w:sz w:val="24"/>
          <w:szCs w:val="24"/>
          <w:lang w:val="id-ID"/>
        </w:rPr>
        <w:t>). Bunyi hidup dobel (</w:t>
      </w:r>
      <w:r w:rsidRPr="00DC1454">
        <w:rPr>
          <w:rFonts w:asciiTheme="majorBidi" w:hAnsiTheme="majorBidi" w:cstheme="majorBidi"/>
          <w:i/>
          <w:iCs/>
          <w:color w:val="000000" w:themeColor="text1"/>
          <w:sz w:val="24"/>
          <w:szCs w:val="24"/>
          <w:lang w:val="id-ID"/>
        </w:rPr>
        <w:t>dipthong</w:t>
      </w:r>
      <w:r w:rsidRPr="00DC1454">
        <w:rPr>
          <w:rFonts w:asciiTheme="majorBidi" w:hAnsiTheme="majorBidi" w:cstheme="majorBidi"/>
          <w:color w:val="000000" w:themeColor="text1"/>
          <w:sz w:val="24"/>
          <w:szCs w:val="24"/>
          <w:lang w:val="id-ID"/>
        </w:rPr>
        <w:t>) Arab ditransliterasikan dengan menggabung dua huruf “</w:t>
      </w:r>
      <w:r w:rsidRPr="00DC1454">
        <w:rPr>
          <w:rFonts w:asciiTheme="majorBidi" w:hAnsiTheme="majorBidi" w:cstheme="majorBidi"/>
          <w:i/>
          <w:iCs/>
          <w:color w:val="000000" w:themeColor="text1"/>
          <w:sz w:val="24"/>
          <w:szCs w:val="24"/>
          <w:lang w:val="id-ID"/>
        </w:rPr>
        <w:t xml:space="preserve">ay </w:t>
      </w:r>
      <w:r w:rsidRPr="00DC1454">
        <w:rPr>
          <w:rFonts w:asciiTheme="majorBidi" w:hAnsiTheme="majorBidi" w:cstheme="majorBidi"/>
          <w:color w:val="000000" w:themeColor="text1"/>
          <w:sz w:val="24"/>
          <w:szCs w:val="24"/>
          <w:lang w:val="id-ID"/>
        </w:rPr>
        <w:t xml:space="preserve">dan </w:t>
      </w:r>
      <w:r w:rsidRPr="00DC1454">
        <w:rPr>
          <w:rFonts w:asciiTheme="majorBidi" w:hAnsiTheme="majorBidi" w:cstheme="majorBidi"/>
          <w:i/>
          <w:iCs/>
          <w:color w:val="000000" w:themeColor="text1"/>
          <w:sz w:val="24"/>
          <w:szCs w:val="24"/>
          <w:lang w:val="id-ID"/>
        </w:rPr>
        <w:t>aw</w:t>
      </w:r>
      <w:r w:rsidRPr="00DC1454">
        <w:rPr>
          <w:rFonts w:asciiTheme="majorBidi" w:hAnsiTheme="majorBidi" w:cstheme="majorBidi"/>
          <w:color w:val="000000" w:themeColor="text1"/>
          <w:sz w:val="24"/>
          <w:szCs w:val="24"/>
          <w:lang w:val="id-ID"/>
        </w:rPr>
        <w:t xml:space="preserve">”, seperti </w:t>
      </w:r>
      <w:r w:rsidRPr="00DC1454">
        <w:rPr>
          <w:rFonts w:asciiTheme="majorBidi" w:hAnsiTheme="majorBidi" w:cstheme="majorBidi"/>
          <w:i/>
          <w:iCs/>
          <w:color w:val="000000" w:themeColor="text1"/>
          <w:sz w:val="24"/>
          <w:szCs w:val="24"/>
          <w:lang w:val="id-ID"/>
        </w:rPr>
        <w:t>layyinah</w:t>
      </w:r>
      <w:r w:rsidRPr="00DC1454">
        <w:rPr>
          <w:rFonts w:asciiTheme="majorBidi" w:hAnsiTheme="majorBidi" w:cstheme="majorBidi"/>
          <w:color w:val="000000" w:themeColor="text1"/>
          <w:sz w:val="24"/>
          <w:szCs w:val="24"/>
          <w:lang w:val="id-ID"/>
        </w:rPr>
        <w:t xml:space="preserve">, </w:t>
      </w:r>
      <w:r w:rsidRPr="00DC1454">
        <w:rPr>
          <w:rFonts w:asciiTheme="majorBidi" w:hAnsiTheme="majorBidi" w:cstheme="majorBidi"/>
          <w:i/>
          <w:iCs/>
          <w:color w:val="000000" w:themeColor="text1"/>
          <w:sz w:val="24"/>
          <w:szCs w:val="24"/>
          <w:lang w:val="id-ID"/>
        </w:rPr>
        <w:t>lawwāmah</w:t>
      </w:r>
      <w:r w:rsidRPr="00DC1454">
        <w:rPr>
          <w:rFonts w:asciiTheme="majorBidi" w:hAnsiTheme="majorBidi" w:cstheme="majorBidi"/>
          <w:color w:val="000000" w:themeColor="text1"/>
          <w:sz w:val="24"/>
          <w:szCs w:val="24"/>
          <w:lang w:val="id-ID"/>
        </w:rPr>
        <w:t xml:space="preserve">. Kata yang berakhiran </w:t>
      </w:r>
      <w:r w:rsidRPr="00DC1454">
        <w:rPr>
          <w:rFonts w:asciiTheme="majorBidi" w:hAnsiTheme="majorBidi" w:cstheme="majorBidi"/>
          <w:i/>
          <w:iCs/>
          <w:color w:val="000000" w:themeColor="text1"/>
          <w:sz w:val="24"/>
          <w:szCs w:val="24"/>
          <w:lang w:val="id-ID"/>
        </w:rPr>
        <w:t xml:space="preserve">tā’ marbūṭah </w:t>
      </w:r>
      <w:r w:rsidRPr="00DC1454">
        <w:rPr>
          <w:rFonts w:asciiTheme="majorBidi" w:hAnsiTheme="majorBidi" w:cstheme="majorBidi"/>
          <w:color w:val="000000" w:themeColor="text1"/>
          <w:sz w:val="24"/>
          <w:szCs w:val="24"/>
          <w:lang w:val="id-ID"/>
        </w:rPr>
        <w:t xml:space="preserve">dan berfungsi sebagai </w:t>
      </w:r>
      <w:r w:rsidRPr="00DC1454">
        <w:rPr>
          <w:rFonts w:asciiTheme="majorBidi" w:hAnsiTheme="majorBidi" w:cstheme="majorBidi"/>
          <w:i/>
          <w:iCs/>
          <w:color w:val="000000" w:themeColor="text1"/>
          <w:sz w:val="24"/>
          <w:szCs w:val="24"/>
          <w:lang w:val="id-ID"/>
        </w:rPr>
        <w:t>ṣifah</w:t>
      </w:r>
      <w:r w:rsidRPr="00DC1454">
        <w:rPr>
          <w:rFonts w:asciiTheme="majorBidi" w:hAnsiTheme="majorBidi" w:cstheme="majorBidi"/>
          <w:color w:val="000000" w:themeColor="text1"/>
          <w:sz w:val="24"/>
          <w:szCs w:val="24"/>
          <w:lang w:val="id-ID"/>
        </w:rPr>
        <w:t>(</w:t>
      </w:r>
      <w:r w:rsidRPr="00DC1454">
        <w:rPr>
          <w:rFonts w:asciiTheme="majorBidi" w:hAnsiTheme="majorBidi" w:cstheme="majorBidi"/>
          <w:i/>
          <w:iCs/>
          <w:color w:val="000000" w:themeColor="text1"/>
          <w:sz w:val="24"/>
          <w:szCs w:val="24"/>
          <w:lang w:val="id-ID"/>
        </w:rPr>
        <w:t>modifier</w:t>
      </w:r>
      <w:r w:rsidRPr="00DC1454">
        <w:rPr>
          <w:rFonts w:asciiTheme="majorBidi" w:hAnsiTheme="majorBidi" w:cstheme="majorBidi"/>
          <w:color w:val="000000" w:themeColor="text1"/>
          <w:sz w:val="24"/>
          <w:szCs w:val="24"/>
          <w:lang w:val="id-ID"/>
        </w:rPr>
        <w:t xml:space="preserve">) atau </w:t>
      </w:r>
      <w:r w:rsidRPr="00DC1454">
        <w:rPr>
          <w:rFonts w:asciiTheme="majorBidi" w:hAnsiTheme="majorBidi" w:cstheme="majorBidi"/>
          <w:i/>
          <w:iCs/>
          <w:color w:val="000000" w:themeColor="text1"/>
          <w:sz w:val="24"/>
          <w:szCs w:val="24"/>
          <w:lang w:val="id-ID"/>
        </w:rPr>
        <w:t xml:space="preserve">muḍāf ilayh </w:t>
      </w:r>
      <w:r w:rsidRPr="00DC1454">
        <w:rPr>
          <w:rFonts w:asciiTheme="majorBidi" w:hAnsiTheme="majorBidi" w:cstheme="majorBidi"/>
          <w:color w:val="000000" w:themeColor="text1"/>
          <w:sz w:val="24"/>
          <w:szCs w:val="24"/>
          <w:lang w:val="id-ID"/>
        </w:rPr>
        <w:t>ditransliterasikan dengan “</w:t>
      </w:r>
      <w:r w:rsidRPr="00DC1454">
        <w:rPr>
          <w:rFonts w:asciiTheme="majorBidi" w:hAnsiTheme="majorBidi" w:cstheme="majorBidi"/>
          <w:i/>
          <w:iCs/>
          <w:color w:val="000000" w:themeColor="text1"/>
          <w:sz w:val="24"/>
          <w:szCs w:val="24"/>
          <w:lang w:val="id-ID"/>
        </w:rPr>
        <w:t>ah</w:t>
      </w:r>
      <w:r w:rsidRPr="00DC1454">
        <w:rPr>
          <w:rFonts w:asciiTheme="majorBidi" w:hAnsiTheme="majorBidi" w:cstheme="majorBidi"/>
          <w:color w:val="000000" w:themeColor="text1"/>
          <w:sz w:val="24"/>
          <w:szCs w:val="24"/>
          <w:lang w:val="id-ID"/>
        </w:rPr>
        <w:t xml:space="preserve">”, sedangkan yang berfungsi sebagai </w:t>
      </w:r>
      <w:r w:rsidRPr="00DC1454">
        <w:rPr>
          <w:rFonts w:asciiTheme="majorBidi" w:hAnsiTheme="majorBidi" w:cstheme="majorBidi"/>
          <w:i/>
          <w:iCs/>
          <w:color w:val="000000" w:themeColor="text1"/>
          <w:sz w:val="24"/>
          <w:szCs w:val="24"/>
          <w:lang w:val="id-ID"/>
        </w:rPr>
        <w:t xml:space="preserve">muḍāf </w:t>
      </w:r>
      <w:r w:rsidRPr="00DC1454">
        <w:rPr>
          <w:rFonts w:asciiTheme="majorBidi" w:hAnsiTheme="majorBidi" w:cstheme="majorBidi"/>
          <w:color w:val="000000" w:themeColor="text1"/>
          <w:sz w:val="24"/>
          <w:szCs w:val="24"/>
          <w:lang w:val="id-ID"/>
        </w:rPr>
        <w:t>ditransliterasikan dengan “</w:t>
      </w:r>
      <w:r w:rsidRPr="00DC1454">
        <w:rPr>
          <w:rFonts w:asciiTheme="majorBidi" w:hAnsiTheme="majorBidi" w:cstheme="majorBidi"/>
          <w:i/>
          <w:iCs/>
          <w:color w:val="000000" w:themeColor="text1"/>
          <w:sz w:val="24"/>
          <w:szCs w:val="24"/>
          <w:lang w:val="id-ID"/>
        </w:rPr>
        <w:t>at</w:t>
      </w:r>
      <w:r w:rsidRPr="00DC1454">
        <w:rPr>
          <w:rFonts w:asciiTheme="majorBidi" w:hAnsiTheme="majorBidi" w:cstheme="majorBidi"/>
          <w:color w:val="000000" w:themeColor="text1"/>
          <w:sz w:val="24"/>
          <w:szCs w:val="24"/>
          <w:lang w:val="id-ID"/>
        </w:rPr>
        <w:t>”.</w:t>
      </w:r>
    </w:p>
    <w:p w:rsidR="00657AA8" w:rsidRPr="00657AA8" w:rsidRDefault="00657AA8" w:rsidP="00657AA8">
      <w:pPr>
        <w:rPr>
          <w:lang w:val="id-ID"/>
        </w:rPr>
      </w:pPr>
    </w:p>
    <w:sectPr w:rsidR="00657AA8" w:rsidRPr="00657AA8" w:rsidSect="00657AA8">
      <w:footerReference w:type="default" r:id="rId6"/>
      <w:footerReference w:type="firs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179" w:rsidRDefault="00B74179" w:rsidP="00657AA8">
      <w:pPr>
        <w:spacing w:line="240" w:lineRule="auto"/>
      </w:pPr>
      <w:r>
        <w:separator/>
      </w:r>
    </w:p>
  </w:endnote>
  <w:endnote w:type="continuationSeparator" w:id="0">
    <w:p w:rsidR="00B74179" w:rsidRDefault="00B74179" w:rsidP="00657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578469"/>
      <w:docPartObj>
        <w:docPartGallery w:val="Page Numbers (Bottom of Page)"/>
        <w:docPartUnique/>
      </w:docPartObj>
    </w:sdtPr>
    <w:sdtEndPr>
      <w:rPr>
        <w:color w:val="7F7F7F" w:themeColor="background1" w:themeShade="7F"/>
        <w:spacing w:val="60"/>
      </w:rPr>
    </w:sdtEndPr>
    <w:sdtContent>
      <w:p w:rsidR="00657AA8" w:rsidRDefault="00657AA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F31BA" w:rsidRPr="006F31BA">
          <w:rPr>
            <w:b/>
            <w:bCs/>
            <w:noProof/>
          </w:rPr>
          <w:t>1</w:t>
        </w:r>
        <w:r>
          <w:rPr>
            <w:b/>
            <w:bCs/>
            <w:noProof/>
          </w:rPr>
          <w:fldChar w:fldCharType="end"/>
        </w:r>
        <w:r>
          <w:rPr>
            <w:b/>
            <w:bCs/>
          </w:rPr>
          <w:t xml:space="preserve"> | </w:t>
        </w:r>
        <w:r>
          <w:rPr>
            <w:color w:val="7F7F7F" w:themeColor="background1" w:themeShade="7F"/>
            <w:spacing w:val="60"/>
            <w:lang w:val="id-ID"/>
          </w:rPr>
          <w:t>Template Jurnal At-Tanbih: Jurnal Pendidikan Islam</w:t>
        </w:r>
      </w:p>
    </w:sdtContent>
  </w:sdt>
  <w:p w:rsidR="00657AA8" w:rsidRDefault="00657A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135848"/>
      <w:docPartObj>
        <w:docPartGallery w:val="Page Numbers (Bottom of Page)"/>
        <w:docPartUnique/>
      </w:docPartObj>
    </w:sdtPr>
    <w:sdtEndPr>
      <w:rPr>
        <w:color w:val="7F7F7F" w:themeColor="background1" w:themeShade="7F"/>
        <w:spacing w:val="60"/>
      </w:rPr>
    </w:sdtEndPr>
    <w:sdtContent>
      <w:p w:rsidR="00657AA8" w:rsidRDefault="00657AA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657AA8">
          <w:rPr>
            <w:b/>
            <w:bCs/>
            <w:noProof/>
          </w:rPr>
          <w:t>1</w:t>
        </w:r>
        <w:r>
          <w:rPr>
            <w:b/>
            <w:bCs/>
            <w:noProof/>
          </w:rPr>
          <w:fldChar w:fldCharType="end"/>
        </w:r>
        <w:r>
          <w:rPr>
            <w:b/>
            <w:bCs/>
          </w:rPr>
          <w:t xml:space="preserve"> | </w:t>
        </w:r>
        <w:r>
          <w:rPr>
            <w:color w:val="7F7F7F" w:themeColor="background1" w:themeShade="7F"/>
            <w:spacing w:val="60"/>
          </w:rPr>
          <w:t>Page</w:t>
        </w:r>
      </w:p>
    </w:sdtContent>
  </w:sdt>
  <w:p w:rsidR="00657AA8" w:rsidRDefault="00657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179" w:rsidRDefault="00B74179" w:rsidP="00657AA8">
      <w:pPr>
        <w:spacing w:line="240" w:lineRule="auto"/>
      </w:pPr>
      <w:r>
        <w:separator/>
      </w:r>
    </w:p>
  </w:footnote>
  <w:footnote w:type="continuationSeparator" w:id="0">
    <w:p w:rsidR="00B74179" w:rsidRDefault="00B74179" w:rsidP="00657A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AA8"/>
    <w:rsid w:val="00055D35"/>
    <w:rsid w:val="0047412B"/>
    <w:rsid w:val="004B3C91"/>
    <w:rsid w:val="005F5301"/>
    <w:rsid w:val="00657AA8"/>
    <w:rsid w:val="006F31BA"/>
    <w:rsid w:val="00B74179"/>
    <w:rsid w:val="00B92770"/>
    <w:rsid w:val="00C91EF5"/>
    <w:rsid w:val="00CA343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48BC37-7E4A-479A-A53D-02B50ECE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AA8"/>
    <w:pPr>
      <w:spacing w:after="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7AA8"/>
    <w:rPr>
      <w:b/>
      <w:bCs/>
    </w:rPr>
  </w:style>
  <w:style w:type="character" w:customStyle="1" w:styleId="jlqj4b">
    <w:name w:val="jlqj4b"/>
    <w:basedOn w:val="DefaultParagraphFont"/>
    <w:rsid w:val="00657AA8"/>
  </w:style>
  <w:style w:type="character" w:customStyle="1" w:styleId="viiyi">
    <w:name w:val="viiyi"/>
    <w:basedOn w:val="DefaultParagraphFont"/>
    <w:rsid w:val="00657AA8"/>
  </w:style>
  <w:style w:type="table" w:styleId="TableGrid">
    <w:name w:val="Table Grid"/>
    <w:basedOn w:val="TableNormal"/>
    <w:uiPriority w:val="59"/>
    <w:rsid w:val="00657AA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657AA8"/>
  </w:style>
  <w:style w:type="character" w:styleId="Emphasis">
    <w:name w:val="Emphasis"/>
    <w:basedOn w:val="DefaultParagraphFont"/>
    <w:uiPriority w:val="20"/>
    <w:qFormat/>
    <w:rsid w:val="00657AA8"/>
    <w:rPr>
      <w:i/>
      <w:iCs/>
    </w:rPr>
  </w:style>
  <w:style w:type="paragraph" w:styleId="Header">
    <w:name w:val="header"/>
    <w:basedOn w:val="Normal"/>
    <w:link w:val="HeaderChar"/>
    <w:uiPriority w:val="99"/>
    <w:unhideWhenUsed/>
    <w:rsid w:val="00657AA8"/>
    <w:pPr>
      <w:tabs>
        <w:tab w:val="center" w:pos="4513"/>
        <w:tab w:val="right" w:pos="9026"/>
      </w:tabs>
      <w:spacing w:line="240" w:lineRule="auto"/>
    </w:pPr>
  </w:style>
  <w:style w:type="character" w:customStyle="1" w:styleId="HeaderChar">
    <w:name w:val="Header Char"/>
    <w:basedOn w:val="DefaultParagraphFont"/>
    <w:link w:val="Header"/>
    <w:uiPriority w:val="99"/>
    <w:rsid w:val="00657AA8"/>
    <w:rPr>
      <w:lang w:val="en-US"/>
    </w:rPr>
  </w:style>
  <w:style w:type="paragraph" w:styleId="Footer">
    <w:name w:val="footer"/>
    <w:basedOn w:val="Normal"/>
    <w:link w:val="FooterChar"/>
    <w:uiPriority w:val="99"/>
    <w:unhideWhenUsed/>
    <w:rsid w:val="00657AA8"/>
    <w:pPr>
      <w:tabs>
        <w:tab w:val="center" w:pos="4513"/>
        <w:tab w:val="right" w:pos="9026"/>
      </w:tabs>
      <w:spacing w:line="240" w:lineRule="auto"/>
    </w:pPr>
  </w:style>
  <w:style w:type="character" w:customStyle="1" w:styleId="FooterChar">
    <w:name w:val="Footer Char"/>
    <w:basedOn w:val="DefaultParagraphFont"/>
    <w:link w:val="Footer"/>
    <w:uiPriority w:val="99"/>
    <w:rsid w:val="00657AA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TEMPLATE JURNAL AT-TANBIH: JURNAL PENDIDIKAN AGAMA ISLAM</vt:lpstr>
    </vt:vector>
  </TitlesOfParts>
  <Company/>
  <LinksUpToDate>false</LinksUpToDate>
  <CharactersWithSpaces>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AT-TANBIH: JURNAL PENDIDIKAN AGAMA ISLAM</dc:title>
  <dc:subject/>
  <dc:creator>HP 430</dc:creator>
  <cp:keywords/>
  <dc:description/>
  <cp:lastModifiedBy>TOMI</cp:lastModifiedBy>
  <cp:revision>2</cp:revision>
  <dcterms:created xsi:type="dcterms:W3CDTF">2024-06-23T03:13:00Z</dcterms:created>
  <dcterms:modified xsi:type="dcterms:W3CDTF">2024-06-23T03:13:00Z</dcterms:modified>
</cp:coreProperties>
</file>